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4B6D" w14:textId="4FC2F226" w:rsidR="00947896" w:rsidRPr="006631BC" w:rsidRDefault="00905B6F" w:rsidP="00905B6F">
      <w:pPr>
        <w:pStyle w:val="PlainText"/>
        <w:jc w:val="center"/>
        <w:rPr>
          <w:rFonts w:ascii="Times New Roman" w:hAnsi="Times New Roman" w:cs="Times New Roman"/>
        </w:rPr>
      </w:pPr>
      <w:r>
        <w:rPr>
          <w:noProof/>
        </w:rPr>
        <w:drawing>
          <wp:inline distT="0" distB="0" distL="0" distR="0" wp14:anchorId="50DD6885" wp14:editId="69E35BD8">
            <wp:extent cx="5943600" cy="1180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180465"/>
                    </a:xfrm>
                    <a:prstGeom prst="rect">
                      <a:avLst/>
                    </a:prstGeom>
                    <a:noFill/>
                    <a:ln>
                      <a:noFill/>
                    </a:ln>
                  </pic:spPr>
                </pic:pic>
              </a:graphicData>
            </a:graphic>
          </wp:inline>
        </w:drawing>
      </w:r>
    </w:p>
    <w:p w14:paraId="750E5C7F" w14:textId="77777777" w:rsidR="00905B6F" w:rsidRDefault="00905B6F" w:rsidP="00776136">
      <w:pPr>
        <w:shd w:val="clear" w:color="auto" w:fill="FFFFFF"/>
        <w:spacing w:after="0" w:line="240" w:lineRule="auto"/>
        <w:textAlignment w:val="baseline"/>
        <w:rPr>
          <w:rFonts w:ascii="Times New Roman" w:hAnsi="Times New Roman" w:cs="Times New Roman"/>
          <w:b/>
          <w:bCs/>
          <w:sz w:val="28"/>
          <w:szCs w:val="28"/>
        </w:rPr>
      </w:pPr>
    </w:p>
    <w:p w14:paraId="030BF6F2" w14:textId="79E8DA5F" w:rsidR="00905B6F" w:rsidRPr="00905B6F" w:rsidRDefault="00905B6F" w:rsidP="00905B6F">
      <w:pPr>
        <w:shd w:val="clear" w:color="auto" w:fill="FFFFFF"/>
        <w:spacing w:after="0" w:line="240" w:lineRule="auto"/>
        <w:jc w:val="center"/>
        <w:textAlignment w:val="baseline"/>
        <w:rPr>
          <w:rFonts w:ascii="Times New Roman" w:eastAsia="Times New Roman" w:hAnsi="Times New Roman" w:cs="Times New Roman"/>
          <w:b/>
          <w:bCs/>
          <w:bdr w:val="none" w:sz="0" w:space="0" w:color="auto" w:frame="1"/>
        </w:rPr>
      </w:pPr>
      <w:r w:rsidRPr="00905B6F">
        <w:rPr>
          <w:rFonts w:ascii="Times New Roman" w:hAnsi="Times New Roman" w:cs="Times New Roman"/>
          <w:b/>
          <w:bCs/>
          <w:sz w:val="28"/>
          <w:szCs w:val="28"/>
        </w:rPr>
        <w:t>2023 Decker-Temple Leadership Pharmacy Application</w:t>
      </w:r>
    </w:p>
    <w:p w14:paraId="026F5C11" w14:textId="77777777" w:rsidR="00905B6F" w:rsidRDefault="00905B6F" w:rsidP="00776136">
      <w:pPr>
        <w:shd w:val="clear" w:color="auto" w:fill="FFFFFF"/>
        <w:spacing w:after="0" w:line="240" w:lineRule="auto"/>
        <w:textAlignment w:val="baseline"/>
        <w:rPr>
          <w:rFonts w:ascii="Times New Roman" w:eastAsia="Times New Roman" w:hAnsi="Times New Roman" w:cs="Times New Roman"/>
          <w:bdr w:val="none" w:sz="0" w:space="0" w:color="auto" w:frame="1"/>
        </w:rPr>
      </w:pPr>
    </w:p>
    <w:p w14:paraId="740B7796" w14:textId="7D0D4DD2" w:rsidR="00776136" w:rsidRPr="006631BC" w:rsidRDefault="00776136" w:rsidP="00776136">
      <w:pPr>
        <w:shd w:val="clear" w:color="auto" w:fill="FFFFFF"/>
        <w:spacing w:after="0" w:line="240" w:lineRule="auto"/>
        <w:textAlignment w:val="baseline"/>
        <w:rPr>
          <w:rFonts w:ascii="Times New Roman" w:eastAsia="Times New Roman" w:hAnsi="Times New Roman" w:cs="Times New Roman"/>
        </w:rPr>
      </w:pPr>
      <w:r w:rsidRPr="006631BC">
        <w:rPr>
          <w:rFonts w:ascii="Times New Roman" w:eastAsia="Times New Roman" w:hAnsi="Times New Roman" w:cs="Times New Roman"/>
          <w:bdr w:val="none" w:sz="0" w:space="0" w:color="auto" w:frame="1"/>
        </w:rPr>
        <w:t>The Decker-Temple Leadership Pharmacy Conference, a new practitioner leadership conference, takes place at the </w:t>
      </w:r>
      <w:hyperlink r:id="rId11" w:tgtFrame="_blank" w:history="1">
        <w:r w:rsidRPr="006631BC">
          <w:rPr>
            <w:rFonts w:ascii="Times New Roman" w:eastAsia="Times New Roman" w:hAnsi="Times New Roman" w:cs="Times New Roman"/>
            <w:bdr w:val="none" w:sz="0" w:space="0" w:color="auto" w:frame="1"/>
          </w:rPr>
          <w:t>Eagle Ridge Inn and Resort</w:t>
        </w:r>
      </w:hyperlink>
      <w:r w:rsidRPr="006631BC">
        <w:rPr>
          <w:rFonts w:ascii="Times New Roman" w:eastAsia="Times New Roman" w:hAnsi="Times New Roman" w:cs="Times New Roman"/>
          <w:bdr w:val="none" w:sz="0" w:space="0" w:color="auto" w:frame="1"/>
        </w:rPr>
        <w:t> near Galena, Illinois annually in August. The conference, combining professional and social functions over three days, provides an unequaled opportunity for pharmacists relatively new to their profession to develop skills which enable both personal and professional growth. Participants network with fellow selected pharmacists (10 from Wisconsin and 10 from Iowa) as well as the presidential officers and staff leaders of the Iowa Pharmacy Association and Pharmacy Society of Wisconsin while engaging in programming, recreational activities, and issues discussions.</w:t>
      </w:r>
      <w:r w:rsidR="006631BC">
        <w:rPr>
          <w:rFonts w:ascii="Times New Roman" w:eastAsia="Times New Roman" w:hAnsi="Times New Roman" w:cs="Times New Roman"/>
          <w:bdr w:val="none" w:sz="0" w:space="0" w:color="auto" w:frame="1"/>
        </w:rPr>
        <w:t xml:space="preserve"> Read more about the conference </w:t>
      </w:r>
      <w:hyperlink r:id="rId12" w:history="1">
        <w:r w:rsidR="006631BC" w:rsidRPr="006631BC">
          <w:rPr>
            <w:rStyle w:val="Hyperlink"/>
            <w:rFonts w:ascii="Times New Roman" w:eastAsia="Times New Roman" w:hAnsi="Times New Roman" w:cs="Times New Roman"/>
            <w:bdr w:val="none" w:sz="0" w:space="0" w:color="auto" w:frame="1"/>
          </w:rPr>
          <w:t>here</w:t>
        </w:r>
      </w:hyperlink>
      <w:r w:rsidR="006631BC">
        <w:rPr>
          <w:rFonts w:ascii="Times New Roman" w:eastAsia="Times New Roman" w:hAnsi="Times New Roman" w:cs="Times New Roman"/>
          <w:bdr w:val="none" w:sz="0" w:space="0" w:color="auto" w:frame="1"/>
        </w:rPr>
        <w:t>.</w:t>
      </w:r>
    </w:p>
    <w:p w14:paraId="76F7A7E8" w14:textId="77777777" w:rsidR="00776136" w:rsidRPr="006631BC" w:rsidRDefault="00776136" w:rsidP="00776136">
      <w:pPr>
        <w:shd w:val="clear" w:color="auto" w:fill="FFFFFF"/>
        <w:spacing w:after="0" w:line="240" w:lineRule="auto"/>
        <w:textAlignment w:val="baseline"/>
        <w:rPr>
          <w:rFonts w:ascii="Times New Roman" w:eastAsia="Times New Roman" w:hAnsi="Times New Roman" w:cs="Times New Roman"/>
          <w:b/>
          <w:bCs/>
          <w:bdr w:val="none" w:sz="0" w:space="0" w:color="auto" w:frame="1"/>
        </w:rPr>
      </w:pPr>
      <w:bookmarkStart w:id="0" w:name="147506"/>
      <w:bookmarkEnd w:id="0"/>
    </w:p>
    <w:p w14:paraId="2598E7BD" w14:textId="46384F85" w:rsidR="006631BC" w:rsidRPr="006631BC" w:rsidRDefault="006631BC" w:rsidP="006631BC">
      <w:pPr>
        <w:pStyle w:val="PlainText"/>
        <w:contextualSpacing/>
        <w:rPr>
          <w:rFonts w:ascii="Times New Roman" w:hAnsi="Times New Roman" w:cs="Times New Roman"/>
          <w:color w:val="000000"/>
          <w:szCs w:val="22"/>
        </w:rPr>
      </w:pPr>
      <w:r w:rsidRPr="006631BC">
        <w:rPr>
          <w:rFonts w:ascii="Times New Roman" w:hAnsi="Times New Roman" w:cs="Times New Roman"/>
          <w:color w:val="000000"/>
          <w:szCs w:val="22"/>
        </w:rPr>
        <w:t xml:space="preserve">The Wisconsin Pharmacy Foundation / Pharmacy Society of Wisconsin and the Iowa Pharmacy </w:t>
      </w:r>
      <w:r w:rsidR="009B240B">
        <w:rPr>
          <w:rFonts w:ascii="Times New Roman" w:hAnsi="Times New Roman" w:cs="Times New Roman"/>
          <w:color w:val="000000"/>
          <w:szCs w:val="22"/>
        </w:rPr>
        <w:t xml:space="preserve">Association </w:t>
      </w:r>
      <w:r w:rsidRPr="006631BC">
        <w:rPr>
          <w:rFonts w:ascii="Times New Roman" w:hAnsi="Times New Roman" w:cs="Times New Roman"/>
          <w:color w:val="000000"/>
          <w:szCs w:val="22"/>
        </w:rPr>
        <w:t>Foundation / Iowa Pharmacy Association welcome applications from those who represent diversity in race, color, ethnicity, culture, national origin, sexual orientation, age, gender, gender identity, social class, physical ability/attributes, religious or ethical value systems, language, pharmacy practice area, geographic location, and other perspective shaping backgrounds.</w:t>
      </w:r>
    </w:p>
    <w:p w14:paraId="66AB63B1" w14:textId="77777777" w:rsidR="00776136" w:rsidRPr="006631BC" w:rsidRDefault="00776136" w:rsidP="00776136">
      <w:pPr>
        <w:shd w:val="clear" w:color="auto" w:fill="FFFFFF"/>
        <w:spacing w:after="150" w:line="240" w:lineRule="auto"/>
        <w:textAlignment w:val="baseline"/>
        <w:rPr>
          <w:rFonts w:ascii="Times New Roman" w:eastAsia="Times New Roman" w:hAnsi="Times New Roman" w:cs="Times New Roman"/>
        </w:rPr>
      </w:pPr>
    </w:p>
    <w:p w14:paraId="581C7C87" w14:textId="77777777" w:rsidR="00776136" w:rsidRPr="006631BC" w:rsidRDefault="00776136" w:rsidP="00776136">
      <w:pPr>
        <w:shd w:val="clear" w:color="auto" w:fill="FFFFFF"/>
        <w:spacing w:before="120" w:after="120" w:line="240" w:lineRule="auto"/>
        <w:textAlignment w:val="baseline"/>
        <w:outlineLvl w:val="3"/>
        <w:rPr>
          <w:rFonts w:ascii="Times New Roman" w:eastAsia="Times New Roman" w:hAnsi="Times New Roman" w:cs="Times New Roman"/>
          <w:b/>
          <w:bCs/>
        </w:rPr>
      </w:pPr>
      <w:r w:rsidRPr="006631BC">
        <w:rPr>
          <w:rFonts w:ascii="Times New Roman" w:eastAsia="Times New Roman" w:hAnsi="Times New Roman" w:cs="Times New Roman"/>
          <w:b/>
          <w:bCs/>
        </w:rPr>
        <w:t>Conference Goals</w:t>
      </w:r>
    </w:p>
    <w:p w14:paraId="57E23137" w14:textId="77777777" w:rsidR="00776136" w:rsidRPr="006631BC" w:rsidRDefault="00776136" w:rsidP="00776136">
      <w:pPr>
        <w:numPr>
          <w:ilvl w:val="0"/>
          <w:numId w:val="1"/>
        </w:numPr>
        <w:shd w:val="clear" w:color="auto" w:fill="FFFFFF"/>
        <w:spacing w:after="0" w:line="240" w:lineRule="auto"/>
        <w:ind w:left="990"/>
        <w:textAlignment w:val="baseline"/>
        <w:rPr>
          <w:rFonts w:ascii="Times New Roman" w:eastAsia="Times New Roman" w:hAnsi="Times New Roman" w:cs="Times New Roman"/>
        </w:rPr>
      </w:pPr>
      <w:r w:rsidRPr="006631BC">
        <w:rPr>
          <w:rFonts w:ascii="Times New Roman" w:eastAsia="Times New Roman" w:hAnsi="Times New Roman" w:cs="Times New Roman"/>
        </w:rPr>
        <w:t>Provide conference participants with strong leadership training</w:t>
      </w:r>
    </w:p>
    <w:p w14:paraId="1B86F395" w14:textId="77777777" w:rsidR="00776136" w:rsidRPr="006631BC" w:rsidRDefault="00776136" w:rsidP="00776136">
      <w:pPr>
        <w:numPr>
          <w:ilvl w:val="0"/>
          <w:numId w:val="1"/>
        </w:numPr>
        <w:shd w:val="clear" w:color="auto" w:fill="FFFFFF"/>
        <w:spacing w:after="0" w:line="240" w:lineRule="auto"/>
        <w:ind w:left="990"/>
        <w:textAlignment w:val="baseline"/>
        <w:rPr>
          <w:rFonts w:ascii="Times New Roman" w:eastAsia="Times New Roman" w:hAnsi="Times New Roman" w:cs="Times New Roman"/>
        </w:rPr>
      </w:pPr>
      <w:r w:rsidRPr="006631BC">
        <w:rPr>
          <w:rFonts w:ascii="Times New Roman" w:eastAsia="Times New Roman" w:hAnsi="Times New Roman" w:cs="Times New Roman"/>
        </w:rPr>
        <w:t>Increase conference participants’ awareness of issues impacting the profession of pharmacy nationally and in their own state</w:t>
      </w:r>
    </w:p>
    <w:p w14:paraId="233B647C" w14:textId="77777777" w:rsidR="00776136" w:rsidRPr="006631BC" w:rsidRDefault="00776136" w:rsidP="00776136">
      <w:pPr>
        <w:numPr>
          <w:ilvl w:val="0"/>
          <w:numId w:val="1"/>
        </w:numPr>
        <w:shd w:val="clear" w:color="auto" w:fill="FFFFFF"/>
        <w:spacing w:after="0" w:line="240" w:lineRule="auto"/>
        <w:ind w:left="990"/>
        <w:textAlignment w:val="baseline"/>
        <w:rPr>
          <w:rFonts w:ascii="Times New Roman" w:eastAsia="Times New Roman" w:hAnsi="Times New Roman" w:cs="Times New Roman"/>
        </w:rPr>
      </w:pPr>
      <w:r w:rsidRPr="006631BC">
        <w:rPr>
          <w:rFonts w:ascii="Times New Roman" w:eastAsia="Times New Roman" w:hAnsi="Times New Roman" w:cs="Times New Roman"/>
        </w:rPr>
        <w:t>Encourage the involvement of all new practitioners in professional and community activities</w:t>
      </w:r>
    </w:p>
    <w:p w14:paraId="388ABC38" w14:textId="77777777" w:rsidR="00776136" w:rsidRPr="006631BC" w:rsidRDefault="00776136" w:rsidP="00776136">
      <w:pPr>
        <w:numPr>
          <w:ilvl w:val="0"/>
          <w:numId w:val="1"/>
        </w:numPr>
        <w:shd w:val="clear" w:color="auto" w:fill="FFFFFF"/>
        <w:spacing w:after="0" w:line="240" w:lineRule="auto"/>
        <w:ind w:left="990"/>
        <w:textAlignment w:val="baseline"/>
        <w:rPr>
          <w:rFonts w:ascii="Times New Roman" w:eastAsia="Times New Roman" w:hAnsi="Times New Roman" w:cs="Times New Roman"/>
        </w:rPr>
      </w:pPr>
      <w:r w:rsidRPr="006631BC">
        <w:rPr>
          <w:rFonts w:ascii="Times New Roman" w:eastAsia="Times New Roman" w:hAnsi="Times New Roman" w:cs="Times New Roman"/>
        </w:rPr>
        <w:t>Demonstrate the interest of PSW in developing new practitioners for leadership positions within the profession</w:t>
      </w:r>
    </w:p>
    <w:p w14:paraId="3D637BA6" w14:textId="77777777" w:rsidR="00776136" w:rsidRPr="006631BC" w:rsidRDefault="00776136" w:rsidP="00776136">
      <w:pPr>
        <w:jc w:val="center"/>
        <w:rPr>
          <w:rFonts w:ascii="Times New Roman" w:hAnsi="Times New Roman" w:cs="Times New Roman"/>
          <w:b/>
          <w:bCs/>
        </w:rPr>
      </w:pPr>
    </w:p>
    <w:p w14:paraId="2C8B57D6" w14:textId="77777777" w:rsidR="00776136" w:rsidRPr="006631BC" w:rsidRDefault="00776136" w:rsidP="00776136">
      <w:pPr>
        <w:pStyle w:val="Heading4"/>
        <w:shd w:val="clear" w:color="auto" w:fill="FFFFFF"/>
        <w:spacing w:before="120" w:beforeAutospacing="0" w:after="120" w:afterAutospacing="0"/>
        <w:textAlignment w:val="baseline"/>
        <w:rPr>
          <w:sz w:val="22"/>
          <w:szCs w:val="22"/>
        </w:rPr>
      </w:pPr>
      <w:r w:rsidRPr="006631BC">
        <w:rPr>
          <w:sz w:val="22"/>
          <w:szCs w:val="22"/>
        </w:rPr>
        <w:t>Sample Conference Agenda</w:t>
      </w:r>
    </w:p>
    <w:p w14:paraId="78B57FFC"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rStyle w:val="Strong"/>
          <w:sz w:val="22"/>
          <w:szCs w:val="22"/>
          <w:u w:val="single"/>
          <w:bdr w:val="none" w:sz="0" w:space="0" w:color="auto" w:frame="1"/>
        </w:rPr>
        <w:t>Thursday</w:t>
      </w:r>
    </w:p>
    <w:p w14:paraId="65FBDF2E" w14:textId="142A8630"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11:</w:t>
      </w:r>
      <w:r w:rsidR="009B240B">
        <w:rPr>
          <w:sz w:val="22"/>
          <w:szCs w:val="22"/>
        </w:rPr>
        <w:t>30</w:t>
      </w:r>
      <w:r w:rsidRPr="006631BC">
        <w:rPr>
          <w:sz w:val="22"/>
          <w:szCs w:val="22"/>
        </w:rPr>
        <w:t xml:space="preserve"> am – 12:</w:t>
      </w:r>
      <w:r w:rsidR="009B240B">
        <w:rPr>
          <w:sz w:val="22"/>
          <w:szCs w:val="22"/>
        </w:rPr>
        <w:t>15</w:t>
      </w:r>
      <w:r w:rsidRPr="006631BC">
        <w:rPr>
          <w:sz w:val="22"/>
          <w:szCs w:val="22"/>
        </w:rPr>
        <w:t xml:space="preserve"> pm    Lunch</w:t>
      </w:r>
    </w:p>
    <w:p w14:paraId="0AADD2A3" w14:textId="54550F76"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12:</w:t>
      </w:r>
      <w:r w:rsidR="009B240B">
        <w:rPr>
          <w:sz w:val="22"/>
          <w:szCs w:val="22"/>
        </w:rPr>
        <w:t>15</w:t>
      </w:r>
      <w:r w:rsidRPr="006631BC">
        <w:rPr>
          <w:sz w:val="22"/>
          <w:szCs w:val="22"/>
        </w:rPr>
        <w:t xml:space="preserve"> pm – 12:</w:t>
      </w:r>
      <w:r w:rsidR="009B240B">
        <w:rPr>
          <w:sz w:val="22"/>
          <w:szCs w:val="22"/>
        </w:rPr>
        <w:t>45</w:t>
      </w:r>
      <w:r w:rsidRPr="006631BC">
        <w:rPr>
          <w:sz w:val="22"/>
          <w:szCs w:val="22"/>
        </w:rPr>
        <w:t xml:space="preserve"> pm    Conference </w:t>
      </w:r>
      <w:r w:rsidR="009B240B">
        <w:rPr>
          <w:sz w:val="22"/>
          <w:szCs w:val="22"/>
        </w:rPr>
        <w:t>Welcome</w:t>
      </w:r>
      <w:r w:rsidRPr="006631BC">
        <w:rPr>
          <w:sz w:val="22"/>
          <w:szCs w:val="22"/>
        </w:rPr>
        <w:t xml:space="preserve"> &amp; Group Picture</w:t>
      </w:r>
    </w:p>
    <w:p w14:paraId="49767268"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1:00 pm – 5:00 pm        </w:t>
      </w:r>
      <w:r w:rsidRPr="006631BC">
        <w:rPr>
          <w:sz w:val="22"/>
          <w:szCs w:val="22"/>
          <w:bdr w:val="none" w:sz="0" w:space="0" w:color="auto" w:frame="1"/>
        </w:rPr>
        <w:t>Meetings to Media: Communicating with Confidence</w:t>
      </w:r>
    </w:p>
    <w:p w14:paraId="5DF69995" w14:textId="2085FD9A" w:rsidR="00776136" w:rsidRDefault="00776136" w:rsidP="00776136">
      <w:pPr>
        <w:pStyle w:val="NormalWeb"/>
        <w:shd w:val="clear" w:color="auto" w:fill="FFFFFF"/>
        <w:spacing w:before="0" w:beforeAutospacing="0" w:after="0" w:afterAutospacing="0"/>
        <w:textAlignment w:val="baseline"/>
        <w:rPr>
          <w:sz w:val="22"/>
          <w:szCs w:val="22"/>
          <w:bdr w:val="none" w:sz="0" w:space="0" w:color="auto" w:frame="1"/>
        </w:rPr>
      </w:pPr>
      <w:r w:rsidRPr="006631BC">
        <w:rPr>
          <w:sz w:val="22"/>
          <w:szCs w:val="22"/>
        </w:rPr>
        <w:t xml:space="preserve">6:30 pm - </w:t>
      </w:r>
      <w:r w:rsidR="009B240B">
        <w:rPr>
          <w:sz w:val="22"/>
          <w:szCs w:val="22"/>
        </w:rPr>
        <w:t>9</w:t>
      </w:r>
      <w:r w:rsidRPr="006631BC">
        <w:rPr>
          <w:sz w:val="22"/>
          <w:szCs w:val="22"/>
        </w:rPr>
        <w:t xml:space="preserve">:00 pm       </w:t>
      </w:r>
      <w:r w:rsidR="00762810">
        <w:rPr>
          <w:sz w:val="22"/>
          <w:szCs w:val="22"/>
        </w:rPr>
        <w:t xml:space="preserve">  </w:t>
      </w:r>
      <w:r w:rsidRPr="006631BC">
        <w:rPr>
          <w:sz w:val="22"/>
          <w:szCs w:val="22"/>
        </w:rPr>
        <w:t>Dinner and </w:t>
      </w:r>
      <w:r w:rsidRPr="006631BC">
        <w:rPr>
          <w:sz w:val="22"/>
          <w:szCs w:val="22"/>
          <w:bdr w:val="none" w:sz="0" w:space="0" w:color="auto" w:frame="1"/>
        </w:rPr>
        <w:t>Full Group Networking Activity</w:t>
      </w:r>
    </w:p>
    <w:p w14:paraId="09C3D89A" w14:textId="77777777" w:rsidR="009B240B" w:rsidRPr="006631BC" w:rsidRDefault="009B240B" w:rsidP="009B240B">
      <w:pPr>
        <w:pStyle w:val="NormalWeb"/>
        <w:shd w:val="clear" w:color="auto" w:fill="FFFFFF"/>
        <w:spacing w:before="0" w:beforeAutospacing="0" w:after="0" w:afterAutospacing="0"/>
        <w:textAlignment w:val="baseline"/>
        <w:rPr>
          <w:sz w:val="22"/>
          <w:szCs w:val="22"/>
        </w:rPr>
      </w:pPr>
      <w:r w:rsidRPr="006631BC">
        <w:rPr>
          <w:sz w:val="22"/>
          <w:szCs w:val="22"/>
          <w:bdr w:val="none" w:sz="0" w:space="0" w:color="auto" w:frame="1"/>
        </w:rPr>
        <w:t>9:00 pm - 11:00 pm       </w:t>
      </w:r>
      <w:r>
        <w:rPr>
          <w:sz w:val="22"/>
          <w:szCs w:val="22"/>
          <w:bdr w:val="none" w:sz="0" w:space="0" w:color="auto" w:frame="1"/>
        </w:rPr>
        <w:t xml:space="preserve">Optional: </w:t>
      </w:r>
      <w:r w:rsidRPr="006631BC">
        <w:rPr>
          <w:sz w:val="22"/>
          <w:szCs w:val="22"/>
          <w:bdr w:val="none" w:sz="0" w:space="0" w:color="auto" w:frame="1"/>
        </w:rPr>
        <w:t>Informal Networking</w:t>
      </w:r>
    </w:p>
    <w:p w14:paraId="586EDDF1"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p>
    <w:p w14:paraId="30454736"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rStyle w:val="Strong"/>
          <w:sz w:val="22"/>
          <w:szCs w:val="22"/>
          <w:u w:val="single"/>
          <w:bdr w:val="none" w:sz="0" w:space="0" w:color="auto" w:frame="1"/>
        </w:rPr>
        <w:t>Friday</w:t>
      </w:r>
    </w:p>
    <w:p w14:paraId="6CC9A23B" w14:textId="68EED1F1" w:rsidR="00776136" w:rsidRPr="006631BC" w:rsidRDefault="009B240B" w:rsidP="00776136">
      <w:pPr>
        <w:pStyle w:val="NormalWeb"/>
        <w:shd w:val="clear" w:color="auto" w:fill="FFFFFF"/>
        <w:spacing w:before="0" w:beforeAutospacing="0" w:after="0" w:afterAutospacing="0"/>
        <w:textAlignment w:val="baseline"/>
        <w:rPr>
          <w:sz w:val="22"/>
          <w:szCs w:val="22"/>
        </w:rPr>
      </w:pPr>
      <w:r>
        <w:rPr>
          <w:sz w:val="22"/>
          <w:szCs w:val="22"/>
        </w:rPr>
        <w:t>7</w:t>
      </w:r>
      <w:r w:rsidR="00776136" w:rsidRPr="006631BC">
        <w:rPr>
          <w:sz w:val="22"/>
          <w:szCs w:val="22"/>
        </w:rPr>
        <w:t>:</w:t>
      </w:r>
      <w:r>
        <w:rPr>
          <w:sz w:val="22"/>
          <w:szCs w:val="22"/>
        </w:rPr>
        <w:t>3</w:t>
      </w:r>
      <w:r w:rsidR="00776136" w:rsidRPr="006631BC">
        <w:rPr>
          <w:sz w:val="22"/>
          <w:szCs w:val="22"/>
        </w:rPr>
        <w:t>0 am – 8:</w:t>
      </w:r>
      <w:r>
        <w:rPr>
          <w:sz w:val="22"/>
          <w:szCs w:val="22"/>
        </w:rPr>
        <w:t>15</w:t>
      </w:r>
      <w:r w:rsidR="00776136" w:rsidRPr="006631BC">
        <w:rPr>
          <w:sz w:val="22"/>
          <w:szCs w:val="22"/>
        </w:rPr>
        <w:t xml:space="preserve"> am        Breakfast</w:t>
      </w:r>
    </w:p>
    <w:p w14:paraId="0E619371" w14:textId="68FBE156"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8:30 am – 12:</w:t>
      </w:r>
      <w:r w:rsidR="009B240B">
        <w:rPr>
          <w:sz w:val="22"/>
          <w:szCs w:val="22"/>
        </w:rPr>
        <w:t>0</w:t>
      </w:r>
      <w:r w:rsidRPr="006631BC">
        <w:rPr>
          <w:sz w:val="22"/>
          <w:szCs w:val="22"/>
        </w:rPr>
        <w:t>0 pm      Diversity, Equity, and Inclusion in Health Care </w:t>
      </w:r>
    </w:p>
    <w:p w14:paraId="50622001" w14:textId="2973832A"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12:</w:t>
      </w:r>
      <w:r w:rsidR="009B240B">
        <w:rPr>
          <w:sz w:val="22"/>
          <w:szCs w:val="22"/>
        </w:rPr>
        <w:t>0</w:t>
      </w:r>
      <w:r w:rsidRPr="006631BC">
        <w:rPr>
          <w:sz w:val="22"/>
          <w:szCs w:val="22"/>
        </w:rPr>
        <w:t>0 pm – 1:</w:t>
      </w:r>
      <w:r w:rsidR="009B240B">
        <w:rPr>
          <w:sz w:val="22"/>
          <w:szCs w:val="22"/>
        </w:rPr>
        <w:t>15</w:t>
      </w:r>
      <w:r w:rsidRPr="006631BC">
        <w:rPr>
          <w:sz w:val="22"/>
          <w:szCs w:val="22"/>
        </w:rPr>
        <w:t xml:space="preserve"> pm      Lunch</w:t>
      </w:r>
    </w:p>
    <w:p w14:paraId="5F72AAEA"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1:30 pm – 5:30 pm        Small Group Team Building Activities</w:t>
      </w:r>
    </w:p>
    <w:p w14:paraId="4D13CA12" w14:textId="53D89735"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6:</w:t>
      </w:r>
      <w:r w:rsidR="009B240B">
        <w:rPr>
          <w:sz w:val="22"/>
          <w:szCs w:val="22"/>
        </w:rPr>
        <w:t>3</w:t>
      </w:r>
      <w:r w:rsidRPr="006631BC">
        <w:rPr>
          <w:sz w:val="22"/>
          <w:szCs w:val="22"/>
        </w:rPr>
        <w:t>0 pm – 9:00 pm        Dinner and Full Group Networking Activity</w:t>
      </w:r>
    </w:p>
    <w:p w14:paraId="0B3BE012" w14:textId="715D3E40"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bdr w:val="none" w:sz="0" w:space="0" w:color="auto" w:frame="1"/>
        </w:rPr>
        <w:t>9:00 pm - 11:00 pm       </w:t>
      </w:r>
      <w:r w:rsidR="009B240B">
        <w:rPr>
          <w:sz w:val="22"/>
          <w:szCs w:val="22"/>
          <w:bdr w:val="none" w:sz="0" w:space="0" w:color="auto" w:frame="1"/>
        </w:rPr>
        <w:t xml:space="preserve">Optional: </w:t>
      </w:r>
      <w:r w:rsidRPr="006631BC">
        <w:rPr>
          <w:sz w:val="22"/>
          <w:szCs w:val="22"/>
          <w:bdr w:val="none" w:sz="0" w:space="0" w:color="auto" w:frame="1"/>
        </w:rPr>
        <w:t>Informal Networking</w:t>
      </w:r>
    </w:p>
    <w:p w14:paraId="130FC99D"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p>
    <w:p w14:paraId="5FB652EA"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rStyle w:val="Strong"/>
          <w:sz w:val="22"/>
          <w:szCs w:val="22"/>
          <w:u w:val="single"/>
          <w:bdr w:val="none" w:sz="0" w:space="0" w:color="auto" w:frame="1"/>
        </w:rPr>
        <w:t>Saturday</w:t>
      </w:r>
    </w:p>
    <w:p w14:paraId="7097D4C3" w14:textId="14DA4A58" w:rsidR="00776136" w:rsidRPr="006631BC" w:rsidRDefault="009B240B" w:rsidP="00776136">
      <w:pPr>
        <w:pStyle w:val="NormalWeb"/>
        <w:shd w:val="clear" w:color="auto" w:fill="FFFFFF"/>
        <w:spacing w:before="0" w:beforeAutospacing="0" w:after="0" w:afterAutospacing="0"/>
        <w:textAlignment w:val="baseline"/>
        <w:rPr>
          <w:sz w:val="22"/>
          <w:szCs w:val="22"/>
        </w:rPr>
      </w:pPr>
      <w:r>
        <w:rPr>
          <w:sz w:val="22"/>
          <w:szCs w:val="22"/>
        </w:rPr>
        <w:t>7</w:t>
      </w:r>
      <w:r w:rsidR="00776136" w:rsidRPr="006631BC">
        <w:rPr>
          <w:sz w:val="22"/>
          <w:szCs w:val="22"/>
        </w:rPr>
        <w:t>:</w:t>
      </w:r>
      <w:r>
        <w:rPr>
          <w:sz w:val="22"/>
          <w:szCs w:val="22"/>
        </w:rPr>
        <w:t>3</w:t>
      </w:r>
      <w:r w:rsidR="00776136" w:rsidRPr="006631BC">
        <w:rPr>
          <w:sz w:val="22"/>
          <w:szCs w:val="22"/>
        </w:rPr>
        <w:t>0 am – 8:</w:t>
      </w:r>
      <w:r>
        <w:rPr>
          <w:sz w:val="22"/>
          <w:szCs w:val="22"/>
        </w:rPr>
        <w:t>15</w:t>
      </w:r>
      <w:r w:rsidR="00776136" w:rsidRPr="006631BC">
        <w:rPr>
          <w:sz w:val="22"/>
          <w:szCs w:val="22"/>
        </w:rPr>
        <w:t xml:space="preserve"> am        Breakfast</w:t>
      </w:r>
    </w:p>
    <w:p w14:paraId="0BCA436A" w14:textId="77777777"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8:30 am – 9:30 am        State Breakouts</w:t>
      </w:r>
    </w:p>
    <w:p w14:paraId="6988F5AC" w14:textId="28267D73" w:rsidR="00776136" w:rsidRPr="006631BC" w:rsidRDefault="00776136" w:rsidP="00776136">
      <w:pPr>
        <w:pStyle w:val="NormalWeb"/>
        <w:shd w:val="clear" w:color="auto" w:fill="FFFFFF"/>
        <w:spacing w:before="0" w:beforeAutospacing="0" w:after="0" w:afterAutospacing="0"/>
        <w:textAlignment w:val="baseline"/>
        <w:rPr>
          <w:sz w:val="22"/>
          <w:szCs w:val="22"/>
        </w:rPr>
      </w:pPr>
      <w:r w:rsidRPr="006631BC">
        <w:rPr>
          <w:sz w:val="22"/>
          <w:szCs w:val="22"/>
        </w:rPr>
        <w:t>9:</w:t>
      </w:r>
      <w:r w:rsidR="009B240B">
        <w:rPr>
          <w:sz w:val="22"/>
          <w:szCs w:val="22"/>
        </w:rPr>
        <w:t>45</w:t>
      </w:r>
      <w:r w:rsidRPr="006631BC">
        <w:rPr>
          <w:sz w:val="22"/>
          <w:szCs w:val="22"/>
        </w:rPr>
        <w:t xml:space="preserve"> am – 11:30 am       Reflection and Goal Setting</w:t>
      </w:r>
    </w:p>
    <w:p w14:paraId="29CAE8B4" w14:textId="58D4F0C1" w:rsidR="00776136" w:rsidRPr="006631BC" w:rsidRDefault="00776136" w:rsidP="00905B6F">
      <w:pPr>
        <w:pStyle w:val="NormalWeb"/>
        <w:shd w:val="clear" w:color="auto" w:fill="FFFFFF"/>
        <w:spacing w:before="0" w:beforeAutospacing="0" w:after="0" w:afterAutospacing="0"/>
        <w:textAlignment w:val="baseline"/>
        <w:rPr>
          <w:b/>
          <w:bCs/>
          <w:szCs w:val="21"/>
        </w:rPr>
      </w:pPr>
      <w:r w:rsidRPr="006631BC">
        <w:rPr>
          <w:sz w:val="22"/>
          <w:szCs w:val="22"/>
        </w:rPr>
        <w:t>11:30 am – 12:30 pm     Lunch</w:t>
      </w:r>
      <w:r w:rsidRPr="006631BC">
        <w:rPr>
          <w:b/>
          <w:bCs/>
        </w:rPr>
        <w:br w:type="page"/>
      </w:r>
    </w:p>
    <w:p w14:paraId="5FA1D620" w14:textId="68E24531" w:rsidR="00776136" w:rsidRPr="006631BC" w:rsidRDefault="00776136" w:rsidP="00947896">
      <w:pPr>
        <w:pStyle w:val="PlainText"/>
        <w:rPr>
          <w:rFonts w:ascii="Times New Roman" w:hAnsi="Times New Roman" w:cs="Times New Roman"/>
          <w:b/>
          <w:bCs/>
        </w:rPr>
      </w:pPr>
      <w:r w:rsidRPr="006631BC">
        <w:rPr>
          <w:rFonts w:ascii="Times New Roman" w:hAnsi="Times New Roman" w:cs="Times New Roman"/>
          <w:b/>
          <w:bCs/>
        </w:rPr>
        <w:lastRenderedPageBreak/>
        <w:t>APPLICATION INSTRUCTIONS</w:t>
      </w:r>
    </w:p>
    <w:p w14:paraId="78F3BF9D" w14:textId="64A134B6" w:rsidR="00776136" w:rsidRPr="006631BC" w:rsidRDefault="00916A90" w:rsidP="006631BC">
      <w:pPr>
        <w:spacing w:line="240" w:lineRule="auto"/>
        <w:contextualSpacing/>
        <w:rPr>
          <w:rFonts w:ascii="Times New Roman" w:hAnsi="Times New Roman" w:cs="Times New Roman"/>
        </w:rPr>
      </w:pPr>
      <w:r>
        <w:rPr>
          <w:rFonts w:ascii="Times New Roman" w:hAnsi="Times New Roman" w:cs="Times New Roman"/>
        </w:rPr>
        <w:t>Pharmacists who are c</w:t>
      </w:r>
      <w:r w:rsidR="006631BC" w:rsidRPr="006631BC">
        <w:rPr>
          <w:rFonts w:ascii="Times New Roman" w:hAnsi="Times New Roman" w:cs="Times New Roman"/>
        </w:rPr>
        <w:t>urrent</w:t>
      </w:r>
      <w:r w:rsidRPr="006631BC">
        <w:rPr>
          <w:rFonts w:ascii="Times New Roman" w:hAnsi="Times New Roman" w:cs="Times New Roman"/>
          <w:color w:val="000000"/>
        </w:rPr>
        <w:t xml:space="preserve"> </w:t>
      </w:r>
      <w:r>
        <w:rPr>
          <w:rFonts w:ascii="Times New Roman" w:hAnsi="Times New Roman" w:cs="Times New Roman"/>
          <w:color w:val="000000"/>
        </w:rPr>
        <w:t xml:space="preserve">members of either the </w:t>
      </w:r>
      <w:r w:rsidRPr="006631BC">
        <w:rPr>
          <w:rFonts w:ascii="Times New Roman" w:hAnsi="Times New Roman" w:cs="Times New Roman"/>
          <w:color w:val="000000"/>
        </w:rPr>
        <w:t xml:space="preserve">Pharmacy Society of Wisconsin </w:t>
      </w:r>
      <w:r>
        <w:rPr>
          <w:rFonts w:ascii="Times New Roman" w:hAnsi="Times New Roman" w:cs="Times New Roman"/>
          <w:color w:val="000000"/>
        </w:rPr>
        <w:t xml:space="preserve">or </w:t>
      </w:r>
      <w:r w:rsidRPr="006631BC">
        <w:rPr>
          <w:rFonts w:ascii="Times New Roman" w:hAnsi="Times New Roman" w:cs="Times New Roman"/>
          <w:color w:val="000000"/>
        </w:rPr>
        <w:t>Iowa Pharmacy Associatio</w:t>
      </w:r>
      <w:r>
        <w:rPr>
          <w:rFonts w:ascii="Times New Roman" w:hAnsi="Times New Roman" w:cs="Times New Roman"/>
          <w:color w:val="000000"/>
        </w:rPr>
        <w:t xml:space="preserve">n; </w:t>
      </w:r>
      <w:r w:rsidR="006631BC" w:rsidRPr="006631BC">
        <w:rPr>
          <w:rFonts w:ascii="Times New Roman" w:hAnsi="Times New Roman" w:cs="Times New Roman"/>
        </w:rPr>
        <w:t>who reside or practice in Wisconsin</w:t>
      </w:r>
      <w:r>
        <w:rPr>
          <w:rFonts w:ascii="Times New Roman" w:hAnsi="Times New Roman" w:cs="Times New Roman"/>
        </w:rPr>
        <w:t xml:space="preserve"> or Iowa; and who are</w:t>
      </w:r>
      <w:r w:rsidRPr="006631BC">
        <w:rPr>
          <w:rFonts w:ascii="Times New Roman" w:hAnsi="Times New Roman" w:cs="Times New Roman"/>
        </w:rPr>
        <w:t xml:space="preserve"> within their first 3-15 years of practice</w:t>
      </w:r>
      <w:r>
        <w:rPr>
          <w:rFonts w:ascii="Times New Roman" w:hAnsi="Times New Roman" w:cs="Times New Roman"/>
        </w:rPr>
        <w:t xml:space="preserve"> </w:t>
      </w:r>
      <w:r w:rsidR="00760301">
        <w:rPr>
          <w:rFonts w:ascii="Times New Roman" w:hAnsi="Times New Roman" w:cs="Times New Roman"/>
        </w:rPr>
        <w:t>(</w:t>
      </w:r>
      <w:r w:rsidR="00A268DD">
        <w:rPr>
          <w:rFonts w:ascii="Times New Roman" w:hAnsi="Times New Roman" w:cs="Times New Roman"/>
        </w:rPr>
        <w:t>graduated between</w:t>
      </w:r>
      <w:r w:rsidR="00760301">
        <w:rPr>
          <w:rFonts w:ascii="Times New Roman" w:hAnsi="Times New Roman" w:cs="Times New Roman"/>
        </w:rPr>
        <w:t xml:space="preserve"> 2008-20</w:t>
      </w:r>
      <w:r>
        <w:rPr>
          <w:rFonts w:ascii="Times New Roman" w:hAnsi="Times New Roman" w:cs="Times New Roman"/>
        </w:rPr>
        <w:t>20</w:t>
      </w:r>
      <w:r w:rsidR="00760301">
        <w:rPr>
          <w:rFonts w:ascii="Times New Roman" w:hAnsi="Times New Roman" w:cs="Times New Roman"/>
        </w:rPr>
        <w:t>)</w:t>
      </w:r>
      <w:r>
        <w:rPr>
          <w:rFonts w:ascii="Times New Roman" w:hAnsi="Times New Roman" w:cs="Times New Roman"/>
        </w:rPr>
        <w:t xml:space="preserve"> are eligible to apply</w:t>
      </w:r>
      <w:r w:rsidR="006631BC" w:rsidRPr="006631BC">
        <w:rPr>
          <w:rFonts w:ascii="Times New Roman" w:hAnsi="Times New Roman" w:cs="Times New Roman"/>
        </w:rPr>
        <w:t>. Pharmacists who are currently a PGY1 or PGY2 resident are not eligible to apply, but are encouraged to apply at a later time.</w:t>
      </w:r>
    </w:p>
    <w:p w14:paraId="2A9B74BC" w14:textId="487B63FE" w:rsidR="006631BC" w:rsidRPr="006631BC" w:rsidRDefault="006631BC" w:rsidP="006631BC">
      <w:pPr>
        <w:pStyle w:val="PlainText"/>
        <w:contextualSpacing/>
        <w:rPr>
          <w:rFonts w:ascii="Times New Roman" w:hAnsi="Times New Roman" w:cs="Times New Roman"/>
          <w:color w:val="000000"/>
          <w:szCs w:val="22"/>
        </w:rPr>
      </w:pPr>
      <w:r w:rsidRPr="006631BC">
        <w:rPr>
          <w:rFonts w:ascii="Times New Roman" w:hAnsi="Times New Roman" w:cs="Times New Roman"/>
          <w:color w:val="000000"/>
          <w:szCs w:val="22"/>
        </w:rPr>
        <w:t xml:space="preserve">The Wisconsin Pharmacy Foundation / Pharmacy Society of Wisconsin and the Iowa Pharmacy </w:t>
      </w:r>
      <w:r w:rsidR="00387B95">
        <w:rPr>
          <w:rFonts w:ascii="Times New Roman" w:hAnsi="Times New Roman" w:cs="Times New Roman"/>
          <w:color w:val="000000"/>
          <w:szCs w:val="22"/>
        </w:rPr>
        <w:t xml:space="preserve">Association </w:t>
      </w:r>
      <w:r w:rsidRPr="006631BC">
        <w:rPr>
          <w:rFonts w:ascii="Times New Roman" w:hAnsi="Times New Roman" w:cs="Times New Roman"/>
          <w:color w:val="000000"/>
          <w:szCs w:val="22"/>
        </w:rPr>
        <w:t>Foundation / Iowa Pharmacy Association welcome applications from those who represent diversity in race, color, ethnicity, culture, national origin, sexual orientation, age, gender, gender identity, social class, physical ability/attributes, religious or ethical value systems, language, pharmacy practice area, geographic location, and other perspective shaping backgrounds.</w:t>
      </w:r>
    </w:p>
    <w:p w14:paraId="03172963" w14:textId="77777777" w:rsidR="006631BC" w:rsidRDefault="006631BC" w:rsidP="00776136">
      <w:pPr>
        <w:spacing w:line="240" w:lineRule="auto"/>
        <w:contextualSpacing/>
        <w:rPr>
          <w:rFonts w:ascii="Times New Roman" w:hAnsi="Times New Roman" w:cs="Times New Roman"/>
        </w:rPr>
      </w:pPr>
    </w:p>
    <w:p w14:paraId="3A0AED76" w14:textId="36CFE4BE" w:rsidR="00776136" w:rsidRPr="006631BC" w:rsidRDefault="00776136" w:rsidP="00776136">
      <w:pPr>
        <w:spacing w:line="240" w:lineRule="auto"/>
        <w:contextualSpacing/>
        <w:rPr>
          <w:rFonts w:ascii="Times New Roman" w:hAnsi="Times New Roman" w:cs="Times New Roman"/>
        </w:rPr>
      </w:pPr>
      <w:r w:rsidRPr="006631BC">
        <w:rPr>
          <w:rFonts w:ascii="Times New Roman" w:hAnsi="Times New Roman" w:cs="Times New Roman"/>
        </w:rPr>
        <w:t xml:space="preserve">In </w:t>
      </w:r>
      <w:r w:rsidR="006631BC" w:rsidRPr="006631BC">
        <w:rPr>
          <w:rFonts w:ascii="Times New Roman" w:hAnsi="Times New Roman" w:cs="Times New Roman"/>
          <w:b/>
          <w:bCs/>
        </w:rPr>
        <w:t>P</w:t>
      </w:r>
      <w:r w:rsidRPr="006631BC">
        <w:rPr>
          <w:rFonts w:ascii="Times New Roman" w:hAnsi="Times New Roman" w:cs="Times New Roman"/>
          <w:b/>
          <w:bCs/>
        </w:rPr>
        <w:t>art 1</w:t>
      </w:r>
      <w:r w:rsidR="00A268DD">
        <w:rPr>
          <w:rFonts w:ascii="Times New Roman" w:hAnsi="Times New Roman" w:cs="Times New Roman"/>
        </w:rPr>
        <w:t xml:space="preserve"> of the application, </w:t>
      </w:r>
      <w:r w:rsidRPr="006631BC">
        <w:rPr>
          <w:rFonts w:ascii="Times New Roman" w:hAnsi="Times New Roman" w:cs="Times New Roman"/>
        </w:rPr>
        <w:t xml:space="preserve">you will be asked for contact information. </w:t>
      </w:r>
      <w:r w:rsidR="009348A6">
        <w:rPr>
          <w:rFonts w:ascii="Times New Roman" w:hAnsi="Times New Roman" w:cs="Times New Roman"/>
        </w:rPr>
        <w:t xml:space="preserve">Please fill out the right column. </w:t>
      </w:r>
      <w:r w:rsidRPr="006631BC">
        <w:rPr>
          <w:rFonts w:ascii="Times New Roman" w:hAnsi="Times New Roman" w:cs="Times New Roman"/>
        </w:rPr>
        <w:t>Th</w:t>
      </w:r>
      <w:r w:rsidR="00A268DD">
        <w:rPr>
          <w:rFonts w:ascii="Times New Roman" w:hAnsi="Times New Roman" w:cs="Times New Roman"/>
        </w:rPr>
        <w:t>e</w:t>
      </w:r>
      <w:r w:rsidRPr="006631BC">
        <w:rPr>
          <w:rFonts w:ascii="Times New Roman" w:hAnsi="Times New Roman" w:cs="Times New Roman"/>
        </w:rPr>
        <w:t xml:space="preserve"> </w:t>
      </w:r>
      <w:r w:rsidR="009348A6">
        <w:rPr>
          <w:rFonts w:ascii="Times New Roman" w:hAnsi="Times New Roman" w:cs="Times New Roman"/>
        </w:rPr>
        <w:t>applications are de-identified</w:t>
      </w:r>
      <w:r w:rsidRPr="006631BC">
        <w:rPr>
          <w:rFonts w:ascii="Times New Roman" w:hAnsi="Times New Roman" w:cs="Times New Roman"/>
        </w:rPr>
        <w:t xml:space="preserve"> during the review</w:t>
      </w:r>
      <w:r w:rsidR="00A268DD">
        <w:rPr>
          <w:rFonts w:ascii="Times New Roman" w:hAnsi="Times New Roman" w:cs="Times New Roman"/>
        </w:rPr>
        <w:t xml:space="preserve"> process</w:t>
      </w:r>
      <w:r w:rsidRPr="006631BC">
        <w:rPr>
          <w:rFonts w:ascii="Times New Roman" w:hAnsi="Times New Roman" w:cs="Times New Roman"/>
        </w:rPr>
        <w:t xml:space="preserve"> and therefore, </w:t>
      </w:r>
      <w:r w:rsidR="009348A6">
        <w:rPr>
          <w:rFonts w:ascii="Times New Roman" w:hAnsi="Times New Roman" w:cs="Times New Roman"/>
        </w:rPr>
        <w:t xml:space="preserve">this information </w:t>
      </w:r>
      <w:r w:rsidRPr="006631BC">
        <w:rPr>
          <w:rFonts w:ascii="Times New Roman" w:hAnsi="Times New Roman" w:cs="Times New Roman"/>
        </w:rPr>
        <w:t>will not be provided to the reviewers.</w:t>
      </w:r>
    </w:p>
    <w:p w14:paraId="5044926C" w14:textId="20CD50D6" w:rsidR="00776136" w:rsidRPr="006631BC" w:rsidRDefault="00776136" w:rsidP="00776136">
      <w:pPr>
        <w:pStyle w:val="PlainText"/>
        <w:contextualSpacing/>
        <w:rPr>
          <w:rFonts w:ascii="Times New Roman" w:hAnsi="Times New Roman" w:cs="Times New Roman"/>
          <w:szCs w:val="22"/>
        </w:rPr>
      </w:pPr>
      <w:r w:rsidRPr="006631BC">
        <w:rPr>
          <w:rFonts w:ascii="Times New Roman" w:hAnsi="Times New Roman" w:cs="Times New Roman"/>
          <w:szCs w:val="22"/>
        </w:rPr>
        <w:t xml:space="preserve">In </w:t>
      </w:r>
      <w:r w:rsidR="006631BC" w:rsidRPr="006631BC">
        <w:rPr>
          <w:rFonts w:ascii="Times New Roman" w:hAnsi="Times New Roman" w:cs="Times New Roman"/>
          <w:b/>
          <w:bCs/>
          <w:szCs w:val="22"/>
        </w:rPr>
        <w:t>P</w:t>
      </w:r>
      <w:r w:rsidRPr="006631BC">
        <w:rPr>
          <w:rFonts w:ascii="Times New Roman" w:hAnsi="Times New Roman" w:cs="Times New Roman"/>
          <w:b/>
          <w:bCs/>
          <w:szCs w:val="22"/>
        </w:rPr>
        <w:t>art 2</w:t>
      </w:r>
      <w:r w:rsidRPr="006631BC">
        <w:rPr>
          <w:rFonts w:ascii="Times New Roman" w:hAnsi="Times New Roman" w:cs="Times New Roman"/>
          <w:szCs w:val="22"/>
        </w:rPr>
        <w:t xml:space="preserve"> </w:t>
      </w:r>
      <w:r w:rsidR="00A268DD">
        <w:rPr>
          <w:rFonts w:ascii="Times New Roman" w:hAnsi="Times New Roman" w:cs="Times New Roman"/>
          <w:szCs w:val="22"/>
        </w:rPr>
        <w:t xml:space="preserve">of the application, </w:t>
      </w:r>
      <w:r w:rsidRPr="006631BC">
        <w:rPr>
          <w:rFonts w:ascii="Times New Roman" w:hAnsi="Times New Roman" w:cs="Times New Roman"/>
          <w:szCs w:val="22"/>
        </w:rPr>
        <w:t xml:space="preserve">you will be asked </w:t>
      </w:r>
      <w:r w:rsidR="006631BC">
        <w:rPr>
          <w:rFonts w:ascii="Times New Roman" w:hAnsi="Times New Roman" w:cs="Times New Roman"/>
          <w:szCs w:val="22"/>
        </w:rPr>
        <w:t xml:space="preserve">a series of </w:t>
      </w:r>
      <w:r w:rsidRPr="006631BC">
        <w:rPr>
          <w:rFonts w:ascii="Times New Roman" w:hAnsi="Times New Roman" w:cs="Times New Roman"/>
          <w:szCs w:val="22"/>
        </w:rPr>
        <w:t>questions.</w:t>
      </w:r>
      <w:r w:rsidR="00A268DD">
        <w:rPr>
          <w:rFonts w:ascii="Times New Roman" w:hAnsi="Times New Roman" w:cs="Times New Roman"/>
          <w:szCs w:val="22"/>
        </w:rPr>
        <w:t xml:space="preserve"> Type the answer under each question.</w:t>
      </w:r>
      <w:r w:rsidRPr="006631BC">
        <w:rPr>
          <w:rFonts w:ascii="Times New Roman" w:hAnsi="Times New Roman" w:cs="Times New Roman"/>
          <w:szCs w:val="22"/>
        </w:rPr>
        <w:t xml:space="preserve"> Each response is limited to a maximum of 300 words. The font must be Times New Roman</w:t>
      </w:r>
      <w:r w:rsidR="00A268DD">
        <w:rPr>
          <w:rFonts w:ascii="Times New Roman" w:hAnsi="Times New Roman" w:cs="Times New Roman"/>
          <w:szCs w:val="22"/>
        </w:rPr>
        <w:t>,</w:t>
      </w:r>
      <w:r w:rsidRPr="006631BC">
        <w:rPr>
          <w:rFonts w:ascii="Times New Roman" w:hAnsi="Times New Roman" w:cs="Times New Roman"/>
          <w:szCs w:val="22"/>
        </w:rPr>
        <w:t xml:space="preserve"> 11-point font. The formatting</w:t>
      </w:r>
      <w:r w:rsidR="00A268DD">
        <w:rPr>
          <w:rFonts w:ascii="Times New Roman" w:hAnsi="Times New Roman" w:cs="Times New Roman"/>
          <w:szCs w:val="22"/>
        </w:rPr>
        <w:t xml:space="preserve"> must </w:t>
      </w:r>
      <w:r w:rsidRPr="006631BC">
        <w:rPr>
          <w:rFonts w:ascii="Times New Roman" w:hAnsi="Times New Roman" w:cs="Times New Roman"/>
          <w:szCs w:val="22"/>
        </w:rPr>
        <w:t>be single-spaced and have 1</w:t>
      </w:r>
      <w:r w:rsidR="00B61A37">
        <w:rPr>
          <w:rFonts w:ascii="Times New Roman" w:hAnsi="Times New Roman" w:cs="Times New Roman"/>
          <w:szCs w:val="22"/>
        </w:rPr>
        <w:t>/2</w:t>
      </w:r>
      <w:r w:rsidRPr="006631BC">
        <w:rPr>
          <w:rFonts w:ascii="Times New Roman" w:hAnsi="Times New Roman" w:cs="Times New Roman"/>
          <w:szCs w:val="22"/>
        </w:rPr>
        <w:t>-inch margins.</w:t>
      </w:r>
      <w:r w:rsidR="006631BC">
        <w:rPr>
          <w:rFonts w:ascii="Times New Roman" w:hAnsi="Times New Roman" w:cs="Times New Roman"/>
          <w:szCs w:val="22"/>
        </w:rPr>
        <w:t xml:space="preserve"> Part 2 should be on a separate page from Part 1, but each response does not need to be on a separate page.</w:t>
      </w:r>
      <w:r w:rsidR="00A268DD">
        <w:rPr>
          <w:rFonts w:ascii="Times New Roman" w:hAnsi="Times New Roman" w:cs="Times New Roman"/>
          <w:szCs w:val="22"/>
        </w:rPr>
        <w:t xml:space="preserve"> </w:t>
      </w:r>
      <w:r w:rsidRPr="006631BC">
        <w:rPr>
          <w:rFonts w:ascii="Times New Roman" w:hAnsi="Times New Roman" w:cs="Times New Roman"/>
          <w:szCs w:val="22"/>
        </w:rPr>
        <w:t>Pictures, graphics, tables, charts</w:t>
      </w:r>
      <w:r w:rsidR="006631BC">
        <w:rPr>
          <w:rFonts w:ascii="Times New Roman" w:hAnsi="Times New Roman" w:cs="Times New Roman"/>
          <w:szCs w:val="22"/>
        </w:rPr>
        <w:t>, and letters of recommendation</w:t>
      </w:r>
      <w:r w:rsidRPr="006631BC">
        <w:rPr>
          <w:rFonts w:ascii="Times New Roman" w:hAnsi="Times New Roman" w:cs="Times New Roman"/>
          <w:szCs w:val="22"/>
        </w:rPr>
        <w:t xml:space="preserve"> are not allowed. Names of individuals and pharmacy organizations in your written responses will be redacted prior to being sent to the reviewers.</w:t>
      </w:r>
      <w:r w:rsidR="00A268DD">
        <w:rPr>
          <w:rFonts w:ascii="Times New Roman" w:hAnsi="Times New Roman" w:cs="Times New Roman"/>
          <w:szCs w:val="22"/>
        </w:rPr>
        <w:t xml:space="preserve"> Therefore, you may choose not to include n</w:t>
      </w:r>
      <w:r w:rsidR="00A268DD" w:rsidRPr="006631BC">
        <w:rPr>
          <w:rFonts w:ascii="Times New Roman" w:hAnsi="Times New Roman" w:cs="Times New Roman"/>
          <w:szCs w:val="22"/>
        </w:rPr>
        <w:t>ames of individuals and pharmacy organizations in your written responses</w:t>
      </w:r>
      <w:r w:rsidR="00A268DD">
        <w:rPr>
          <w:rFonts w:ascii="Times New Roman" w:hAnsi="Times New Roman" w:cs="Times New Roman"/>
          <w:szCs w:val="22"/>
        </w:rPr>
        <w:t xml:space="preserve"> to maximize your word count to fully answer the question.</w:t>
      </w:r>
    </w:p>
    <w:p w14:paraId="71B208CE" w14:textId="77777777" w:rsidR="00776136" w:rsidRPr="006631BC" w:rsidRDefault="00776136" w:rsidP="00776136">
      <w:pPr>
        <w:pStyle w:val="PlainText"/>
        <w:contextualSpacing/>
        <w:rPr>
          <w:rFonts w:ascii="Times New Roman" w:hAnsi="Times New Roman" w:cs="Times New Roman"/>
          <w:szCs w:val="22"/>
        </w:rPr>
      </w:pPr>
    </w:p>
    <w:p w14:paraId="5608C34A" w14:textId="7BE3772F" w:rsidR="00776136" w:rsidRPr="006631BC" w:rsidRDefault="00776136" w:rsidP="00776136">
      <w:pPr>
        <w:pStyle w:val="PlainText"/>
        <w:contextualSpacing/>
        <w:rPr>
          <w:rFonts w:ascii="Times New Roman" w:hAnsi="Times New Roman" w:cs="Times New Roman"/>
          <w:szCs w:val="22"/>
        </w:rPr>
      </w:pPr>
      <w:r w:rsidRPr="006631BC">
        <w:rPr>
          <w:rFonts w:ascii="Times New Roman" w:hAnsi="Times New Roman" w:cs="Times New Roman"/>
          <w:szCs w:val="22"/>
        </w:rPr>
        <w:t xml:space="preserve">These </w:t>
      </w:r>
      <w:r w:rsidR="00A268DD">
        <w:rPr>
          <w:rFonts w:ascii="Times New Roman" w:hAnsi="Times New Roman" w:cs="Times New Roman"/>
          <w:szCs w:val="22"/>
        </w:rPr>
        <w:t>applications</w:t>
      </w:r>
      <w:r w:rsidRPr="006631BC">
        <w:rPr>
          <w:rFonts w:ascii="Times New Roman" w:hAnsi="Times New Roman" w:cs="Times New Roman"/>
          <w:szCs w:val="22"/>
        </w:rPr>
        <w:t xml:space="preserve"> will be scored by 3 reviewers using a rubric (rubric is not published)</w:t>
      </w:r>
      <w:r w:rsidR="00A268DD">
        <w:rPr>
          <w:rFonts w:ascii="Times New Roman" w:hAnsi="Times New Roman" w:cs="Times New Roman"/>
          <w:szCs w:val="22"/>
        </w:rPr>
        <w:t xml:space="preserve"> </w:t>
      </w:r>
      <w:r w:rsidR="00C50070">
        <w:rPr>
          <w:rFonts w:ascii="Times New Roman" w:hAnsi="Times New Roman" w:cs="Times New Roman"/>
          <w:szCs w:val="22"/>
        </w:rPr>
        <w:t>using a</w:t>
      </w:r>
      <w:r w:rsidR="00A268DD">
        <w:rPr>
          <w:rFonts w:ascii="Times New Roman" w:hAnsi="Times New Roman" w:cs="Times New Roman"/>
          <w:szCs w:val="22"/>
        </w:rPr>
        <w:t xml:space="preserve"> de-identified process</w:t>
      </w:r>
      <w:r w:rsidRPr="006631BC">
        <w:rPr>
          <w:rFonts w:ascii="Times New Roman" w:hAnsi="Times New Roman" w:cs="Times New Roman"/>
          <w:szCs w:val="22"/>
        </w:rPr>
        <w:t xml:space="preserve">. Only completed applications will be relayed to reviewers for scoring. Written feedback on the applications from the reviewers will not be collected by the </w:t>
      </w:r>
      <w:r w:rsidRPr="006631BC">
        <w:rPr>
          <w:rFonts w:ascii="Times New Roman" w:hAnsi="Times New Roman" w:cs="Times New Roman"/>
          <w:color w:val="000000"/>
          <w:szCs w:val="22"/>
        </w:rPr>
        <w:t xml:space="preserve">Wisconsin Pharmacy Foundation </w:t>
      </w:r>
      <w:r w:rsidR="00A268DD">
        <w:rPr>
          <w:rFonts w:ascii="Times New Roman" w:hAnsi="Times New Roman" w:cs="Times New Roman"/>
          <w:color w:val="000000"/>
          <w:szCs w:val="22"/>
        </w:rPr>
        <w:t>/</w:t>
      </w:r>
      <w:r w:rsidRPr="006631BC">
        <w:rPr>
          <w:rFonts w:ascii="Times New Roman" w:hAnsi="Times New Roman" w:cs="Times New Roman"/>
          <w:color w:val="000000"/>
          <w:szCs w:val="22"/>
        </w:rPr>
        <w:t xml:space="preserve"> Iowa Pharmacy Foundation</w:t>
      </w:r>
      <w:r w:rsidRPr="006631BC">
        <w:rPr>
          <w:rFonts w:ascii="Times New Roman" w:hAnsi="Times New Roman" w:cs="Times New Roman"/>
          <w:szCs w:val="22"/>
        </w:rPr>
        <w:t>, nor provided to the applicants.</w:t>
      </w:r>
    </w:p>
    <w:p w14:paraId="2938E2D9" w14:textId="77777777" w:rsidR="00776136" w:rsidRPr="006631BC" w:rsidRDefault="00776136" w:rsidP="00776136">
      <w:pPr>
        <w:pStyle w:val="PlainText"/>
        <w:contextualSpacing/>
        <w:rPr>
          <w:rFonts w:ascii="Times New Roman" w:hAnsi="Times New Roman" w:cs="Times New Roman"/>
          <w:szCs w:val="22"/>
        </w:rPr>
      </w:pPr>
    </w:p>
    <w:p w14:paraId="5190AD7A" w14:textId="096BAD6A" w:rsidR="00776136" w:rsidRPr="006631BC" w:rsidRDefault="00776136" w:rsidP="00776136">
      <w:pPr>
        <w:spacing w:line="240" w:lineRule="auto"/>
        <w:contextualSpacing/>
        <w:rPr>
          <w:rFonts w:ascii="Times New Roman" w:hAnsi="Times New Roman" w:cs="Times New Roman"/>
        </w:rPr>
      </w:pPr>
      <w:r w:rsidRPr="006631BC">
        <w:rPr>
          <w:rFonts w:ascii="Times New Roman" w:hAnsi="Times New Roman" w:cs="Times New Roman"/>
        </w:rPr>
        <w:t xml:space="preserve">Applications are due </w:t>
      </w:r>
      <w:r w:rsidR="009E032B">
        <w:rPr>
          <w:rFonts w:ascii="Times New Roman" w:hAnsi="Times New Roman" w:cs="Times New Roman"/>
        </w:rPr>
        <w:t>February 1, 2023.</w:t>
      </w:r>
      <w:r w:rsidRPr="006631BC">
        <w:rPr>
          <w:rFonts w:ascii="Times New Roman" w:hAnsi="Times New Roman" w:cs="Times New Roman"/>
        </w:rPr>
        <w:t xml:space="preserve"> Applications must be sent in a Word document t</w:t>
      </w:r>
      <w:r w:rsidR="00A15D5C">
        <w:rPr>
          <w:rFonts w:ascii="Times New Roman" w:hAnsi="Times New Roman" w:cs="Times New Roman"/>
        </w:rPr>
        <w:t>o info@pswi.org.</w:t>
      </w:r>
    </w:p>
    <w:p w14:paraId="4ADAF4FA" w14:textId="77777777" w:rsidR="00776136" w:rsidRPr="006631BC" w:rsidRDefault="00776136" w:rsidP="00947896">
      <w:pPr>
        <w:pStyle w:val="PlainText"/>
        <w:rPr>
          <w:rFonts w:ascii="Times New Roman" w:hAnsi="Times New Roman" w:cs="Times New Roman"/>
          <w:b/>
          <w:bCs/>
        </w:rPr>
      </w:pPr>
    </w:p>
    <w:p w14:paraId="55B7E9CB" w14:textId="559F53AA" w:rsidR="00BA3097" w:rsidRPr="006631BC" w:rsidRDefault="00776136" w:rsidP="00947896">
      <w:pPr>
        <w:pStyle w:val="PlainText"/>
        <w:rPr>
          <w:rFonts w:ascii="Times New Roman" w:hAnsi="Times New Roman" w:cs="Times New Roman"/>
          <w:b/>
          <w:bCs/>
        </w:rPr>
      </w:pPr>
      <w:r w:rsidRPr="006631BC">
        <w:rPr>
          <w:rFonts w:ascii="Times New Roman" w:hAnsi="Times New Roman" w:cs="Times New Roman"/>
          <w:b/>
          <w:bCs/>
        </w:rPr>
        <w:t>PART 1</w:t>
      </w:r>
    </w:p>
    <w:p w14:paraId="7941E89B" w14:textId="3A16A03F" w:rsidR="002F4E8A" w:rsidRPr="006631BC" w:rsidRDefault="002F4E8A" w:rsidP="00947896">
      <w:pPr>
        <w:pStyle w:val="PlainText"/>
        <w:rPr>
          <w:rFonts w:ascii="Times New Roman" w:hAnsi="Times New Roman" w:cs="Times New Roman"/>
          <w:b/>
          <w:bCs/>
        </w:rPr>
      </w:pPr>
      <w:r w:rsidRPr="006631BC">
        <w:rPr>
          <w:rFonts w:ascii="Times New Roman" w:hAnsi="Times New Roman" w:cs="Times New Roman"/>
          <w:b/>
          <w:bCs/>
        </w:rPr>
        <w:t>Th</w:t>
      </w:r>
      <w:r w:rsidR="00C50070">
        <w:rPr>
          <w:rFonts w:ascii="Times New Roman" w:hAnsi="Times New Roman" w:cs="Times New Roman"/>
          <w:b/>
          <w:bCs/>
        </w:rPr>
        <w:t>e information in Part 1 will not be provided to the reviewers.</w:t>
      </w:r>
    </w:p>
    <w:p w14:paraId="5CC10E97" w14:textId="77777777" w:rsidR="002F4E8A" w:rsidRPr="006631BC" w:rsidRDefault="002F4E8A" w:rsidP="00947896">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3955"/>
        <w:gridCol w:w="5395"/>
      </w:tblGrid>
      <w:tr w:rsidR="002F4E8A" w:rsidRPr="006631BC" w14:paraId="40A77F2C" w14:textId="77777777" w:rsidTr="002F4E8A">
        <w:tc>
          <w:tcPr>
            <w:tcW w:w="3955" w:type="dxa"/>
          </w:tcPr>
          <w:p w14:paraId="696671E8" w14:textId="7474C214" w:rsidR="002F4E8A" w:rsidRPr="009348A6" w:rsidRDefault="002F4E8A" w:rsidP="002F4E8A">
            <w:pPr>
              <w:pStyle w:val="PlainText"/>
              <w:rPr>
                <w:rFonts w:ascii="Times New Roman" w:hAnsi="Times New Roman" w:cs="Times New Roman"/>
                <w:b/>
                <w:bCs/>
              </w:rPr>
            </w:pPr>
            <w:r w:rsidRPr="009348A6">
              <w:rPr>
                <w:rFonts w:ascii="Times New Roman" w:hAnsi="Times New Roman" w:cs="Times New Roman"/>
                <w:b/>
                <w:bCs/>
              </w:rPr>
              <w:t>Name (First</w:t>
            </w:r>
            <w:r w:rsidR="00A268DD">
              <w:rPr>
                <w:rFonts w:ascii="Times New Roman" w:hAnsi="Times New Roman" w:cs="Times New Roman"/>
                <w:b/>
                <w:bCs/>
              </w:rPr>
              <w:t xml:space="preserve"> and </w:t>
            </w:r>
            <w:r w:rsidRPr="009348A6">
              <w:rPr>
                <w:rFonts w:ascii="Times New Roman" w:hAnsi="Times New Roman" w:cs="Times New Roman"/>
                <w:b/>
                <w:bCs/>
              </w:rPr>
              <w:t>Last)</w:t>
            </w:r>
          </w:p>
        </w:tc>
        <w:tc>
          <w:tcPr>
            <w:tcW w:w="5395" w:type="dxa"/>
          </w:tcPr>
          <w:p w14:paraId="1A2CB84F" w14:textId="77777777" w:rsidR="002F4E8A" w:rsidRPr="006631BC" w:rsidRDefault="002F4E8A" w:rsidP="002F4E8A">
            <w:pPr>
              <w:pStyle w:val="PlainText"/>
              <w:rPr>
                <w:rFonts w:ascii="Times New Roman" w:hAnsi="Times New Roman" w:cs="Times New Roman"/>
              </w:rPr>
            </w:pPr>
          </w:p>
        </w:tc>
      </w:tr>
      <w:tr w:rsidR="00A268DD" w:rsidRPr="006631BC" w14:paraId="61998CF3" w14:textId="77777777" w:rsidTr="002F4E8A">
        <w:tc>
          <w:tcPr>
            <w:tcW w:w="3955" w:type="dxa"/>
          </w:tcPr>
          <w:p w14:paraId="74C697F8" w14:textId="35A54D14" w:rsidR="00A268DD" w:rsidRPr="009348A6" w:rsidRDefault="00A268DD" w:rsidP="00A268DD">
            <w:pPr>
              <w:pStyle w:val="PlainText"/>
              <w:rPr>
                <w:rFonts w:ascii="Times New Roman" w:hAnsi="Times New Roman" w:cs="Times New Roman"/>
                <w:b/>
                <w:bCs/>
              </w:rPr>
            </w:pPr>
            <w:r w:rsidRPr="009348A6">
              <w:rPr>
                <w:rFonts w:ascii="Times New Roman" w:hAnsi="Times New Roman" w:cs="Times New Roman"/>
                <w:b/>
                <w:bCs/>
              </w:rPr>
              <w:t>Job Title</w:t>
            </w:r>
          </w:p>
        </w:tc>
        <w:tc>
          <w:tcPr>
            <w:tcW w:w="5395" w:type="dxa"/>
          </w:tcPr>
          <w:p w14:paraId="01C0EEE6" w14:textId="77777777" w:rsidR="00A268DD" w:rsidRPr="006631BC" w:rsidRDefault="00A268DD" w:rsidP="00A268DD">
            <w:pPr>
              <w:pStyle w:val="PlainText"/>
              <w:rPr>
                <w:rFonts w:ascii="Times New Roman" w:hAnsi="Times New Roman" w:cs="Times New Roman"/>
              </w:rPr>
            </w:pPr>
          </w:p>
        </w:tc>
      </w:tr>
      <w:tr w:rsidR="00A268DD" w:rsidRPr="006631BC" w14:paraId="6D2222B6" w14:textId="77777777" w:rsidTr="002F4E8A">
        <w:tc>
          <w:tcPr>
            <w:tcW w:w="3955" w:type="dxa"/>
          </w:tcPr>
          <w:p w14:paraId="5AC1243D" w14:textId="0B567ADC" w:rsidR="00A268DD" w:rsidRPr="009348A6" w:rsidRDefault="00A268DD" w:rsidP="00A268DD">
            <w:pPr>
              <w:pStyle w:val="PlainText"/>
              <w:rPr>
                <w:rFonts w:ascii="Times New Roman" w:hAnsi="Times New Roman" w:cs="Times New Roman"/>
                <w:b/>
                <w:bCs/>
              </w:rPr>
            </w:pPr>
            <w:r>
              <w:rPr>
                <w:rFonts w:ascii="Times New Roman" w:hAnsi="Times New Roman" w:cs="Times New Roman"/>
                <w:b/>
                <w:bCs/>
              </w:rPr>
              <w:t>Organization Employed by</w:t>
            </w:r>
          </w:p>
        </w:tc>
        <w:tc>
          <w:tcPr>
            <w:tcW w:w="5395" w:type="dxa"/>
          </w:tcPr>
          <w:p w14:paraId="3E982076" w14:textId="77777777" w:rsidR="00A268DD" w:rsidRPr="006631BC" w:rsidRDefault="00A268DD" w:rsidP="00A268DD">
            <w:pPr>
              <w:pStyle w:val="PlainText"/>
              <w:rPr>
                <w:rFonts w:ascii="Times New Roman" w:hAnsi="Times New Roman" w:cs="Times New Roman"/>
              </w:rPr>
            </w:pPr>
          </w:p>
        </w:tc>
      </w:tr>
      <w:tr w:rsidR="00A268DD" w:rsidRPr="006631BC" w14:paraId="29011EA8" w14:textId="77777777" w:rsidTr="002F4E8A">
        <w:tc>
          <w:tcPr>
            <w:tcW w:w="3955" w:type="dxa"/>
          </w:tcPr>
          <w:p w14:paraId="519A83C5" w14:textId="79B0B4AE" w:rsidR="00A268DD" w:rsidRPr="009348A6" w:rsidRDefault="00A268DD" w:rsidP="00A268DD">
            <w:pPr>
              <w:pStyle w:val="PlainText"/>
              <w:rPr>
                <w:rFonts w:ascii="Times New Roman" w:hAnsi="Times New Roman" w:cs="Times New Roman"/>
                <w:b/>
                <w:bCs/>
              </w:rPr>
            </w:pPr>
            <w:r w:rsidRPr="009348A6">
              <w:rPr>
                <w:rFonts w:ascii="Times New Roman" w:hAnsi="Times New Roman" w:cs="Times New Roman"/>
                <w:b/>
                <w:bCs/>
              </w:rPr>
              <w:t>Work Address</w:t>
            </w:r>
          </w:p>
        </w:tc>
        <w:tc>
          <w:tcPr>
            <w:tcW w:w="5395" w:type="dxa"/>
          </w:tcPr>
          <w:p w14:paraId="2FBE0CE3" w14:textId="77777777" w:rsidR="00A268DD" w:rsidRPr="006631BC" w:rsidRDefault="00A268DD" w:rsidP="00A268DD">
            <w:pPr>
              <w:pStyle w:val="PlainText"/>
              <w:rPr>
                <w:rFonts w:ascii="Times New Roman" w:hAnsi="Times New Roman" w:cs="Times New Roman"/>
              </w:rPr>
            </w:pPr>
          </w:p>
        </w:tc>
      </w:tr>
      <w:tr w:rsidR="00A268DD" w:rsidRPr="006631BC" w14:paraId="0E0AB44E" w14:textId="77777777" w:rsidTr="002F4E8A">
        <w:tc>
          <w:tcPr>
            <w:tcW w:w="3955" w:type="dxa"/>
          </w:tcPr>
          <w:p w14:paraId="2B01E3BB" w14:textId="0B107026" w:rsidR="00A268DD" w:rsidRPr="009348A6" w:rsidRDefault="00A268DD" w:rsidP="00A268DD">
            <w:pPr>
              <w:pStyle w:val="PlainText"/>
              <w:rPr>
                <w:rFonts w:ascii="Times New Roman" w:hAnsi="Times New Roman" w:cs="Times New Roman"/>
                <w:b/>
                <w:bCs/>
              </w:rPr>
            </w:pPr>
            <w:r w:rsidRPr="009348A6">
              <w:rPr>
                <w:rFonts w:ascii="Times New Roman" w:hAnsi="Times New Roman" w:cs="Times New Roman"/>
                <w:b/>
                <w:bCs/>
              </w:rPr>
              <w:t xml:space="preserve">Home Address </w:t>
            </w:r>
          </w:p>
        </w:tc>
        <w:tc>
          <w:tcPr>
            <w:tcW w:w="5395" w:type="dxa"/>
          </w:tcPr>
          <w:p w14:paraId="028A4877" w14:textId="77777777" w:rsidR="00A268DD" w:rsidRPr="006631BC" w:rsidRDefault="00A268DD" w:rsidP="00A268DD">
            <w:pPr>
              <w:pStyle w:val="PlainText"/>
              <w:rPr>
                <w:rFonts w:ascii="Times New Roman" w:hAnsi="Times New Roman" w:cs="Times New Roman"/>
              </w:rPr>
            </w:pPr>
          </w:p>
        </w:tc>
      </w:tr>
      <w:tr w:rsidR="00A268DD" w:rsidRPr="006631BC" w14:paraId="3960992A" w14:textId="77777777" w:rsidTr="002F4E8A">
        <w:tc>
          <w:tcPr>
            <w:tcW w:w="3955" w:type="dxa"/>
          </w:tcPr>
          <w:p w14:paraId="4BB3DB38" w14:textId="10AB1BE1" w:rsidR="00A268DD" w:rsidRPr="009348A6" w:rsidRDefault="00A268DD" w:rsidP="00A268DD">
            <w:pPr>
              <w:pStyle w:val="PlainText"/>
              <w:rPr>
                <w:rFonts w:ascii="Times New Roman" w:hAnsi="Times New Roman" w:cs="Times New Roman"/>
                <w:b/>
                <w:bCs/>
              </w:rPr>
            </w:pPr>
            <w:r w:rsidRPr="009348A6">
              <w:rPr>
                <w:rFonts w:ascii="Times New Roman" w:hAnsi="Times New Roman" w:cs="Times New Roman"/>
                <w:b/>
                <w:bCs/>
              </w:rPr>
              <w:t>Cell Phone</w:t>
            </w:r>
          </w:p>
        </w:tc>
        <w:tc>
          <w:tcPr>
            <w:tcW w:w="5395" w:type="dxa"/>
          </w:tcPr>
          <w:p w14:paraId="4DEDDDBE" w14:textId="77777777" w:rsidR="00A268DD" w:rsidRPr="006631BC" w:rsidRDefault="00A268DD" w:rsidP="00A268DD">
            <w:pPr>
              <w:pStyle w:val="PlainText"/>
              <w:rPr>
                <w:rFonts w:ascii="Times New Roman" w:hAnsi="Times New Roman" w:cs="Times New Roman"/>
              </w:rPr>
            </w:pPr>
          </w:p>
        </w:tc>
      </w:tr>
      <w:tr w:rsidR="00A268DD" w:rsidRPr="006631BC" w14:paraId="4B40A79E" w14:textId="77777777" w:rsidTr="002F4E8A">
        <w:tc>
          <w:tcPr>
            <w:tcW w:w="3955" w:type="dxa"/>
          </w:tcPr>
          <w:p w14:paraId="49E0C39D" w14:textId="0F593173" w:rsidR="00A268DD" w:rsidRPr="009348A6" w:rsidRDefault="00A268DD" w:rsidP="00A268DD">
            <w:pPr>
              <w:pStyle w:val="PlainText"/>
              <w:rPr>
                <w:rFonts w:ascii="Times New Roman" w:hAnsi="Times New Roman" w:cs="Times New Roman"/>
                <w:b/>
                <w:bCs/>
              </w:rPr>
            </w:pPr>
            <w:r w:rsidRPr="009348A6">
              <w:rPr>
                <w:rFonts w:ascii="Times New Roman" w:hAnsi="Times New Roman" w:cs="Times New Roman"/>
                <w:b/>
                <w:bCs/>
              </w:rPr>
              <w:t>Email Address</w:t>
            </w:r>
          </w:p>
        </w:tc>
        <w:tc>
          <w:tcPr>
            <w:tcW w:w="5395" w:type="dxa"/>
          </w:tcPr>
          <w:p w14:paraId="4EBD3254" w14:textId="77777777" w:rsidR="00A268DD" w:rsidRPr="006631BC" w:rsidRDefault="00A268DD" w:rsidP="00A268DD">
            <w:pPr>
              <w:pStyle w:val="PlainText"/>
              <w:rPr>
                <w:rFonts w:ascii="Times New Roman" w:hAnsi="Times New Roman" w:cs="Times New Roman"/>
              </w:rPr>
            </w:pPr>
          </w:p>
        </w:tc>
      </w:tr>
      <w:tr w:rsidR="00A268DD" w:rsidRPr="006631BC" w14:paraId="0BCBCB45" w14:textId="77777777" w:rsidTr="002F4E8A">
        <w:tc>
          <w:tcPr>
            <w:tcW w:w="3955" w:type="dxa"/>
          </w:tcPr>
          <w:p w14:paraId="0A6B2FD8" w14:textId="6BCAD0C8" w:rsidR="00A268DD" w:rsidRPr="009348A6" w:rsidRDefault="00A268DD" w:rsidP="00A268DD">
            <w:pPr>
              <w:pStyle w:val="PlainText"/>
              <w:rPr>
                <w:rFonts w:ascii="Times New Roman" w:hAnsi="Times New Roman" w:cs="Times New Roman"/>
                <w:b/>
                <w:bCs/>
              </w:rPr>
            </w:pPr>
            <w:r w:rsidRPr="009348A6">
              <w:rPr>
                <w:rFonts w:ascii="Times New Roman" w:hAnsi="Times New Roman" w:cs="Times New Roman"/>
                <w:b/>
                <w:bCs/>
              </w:rPr>
              <w:t>College of Pharmacy Graduated from</w:t>
            </w:r>
          </w:p>
        </w:tc>
        <w:tc>
          <w:tcPr>
            <w:tcW w:w="5395" w:type="dxa"/>
          </w:tcPr>
          <w:p w14:paraId="4D1723F8" w14:textId="77777777" w:rsidR="00A268DD" w:rsidRPr="006631BC" w:rsidRDefault="00A268DD" w:rsidP="00A268DD">
            <w:pPr>
              <w:pStyle w:val="PlainText"/>
              <w:rPr>
                <w:rFonts w:ascii="Times New Roman" w:hAnsi="Times New Roman" w:cs="Times New Roman"/>
              </w:rPr>
            </w:pPr>
          </w:p>
        </w:tc>
      </w:tr>
      <w:tr w:rsidR="00A268DD" w:rsidRPr="006631BC" w14:paraId="512BE678" w14:textId="77777777" w:rsidTr="009348A6">
        <w:trPr>
          <w:trHeight w:val="70"/>
        </w:trPr>
        <w:tc>
          <w:tcPr>
            <w:tcW w:w="3955" w:type="dxa"/>
          </w:tcPr>
          <w:p w14:paraId="2441D84E" w14:textId="5EB877D9" w:rsidR="00A268DD" w:rsidRPr="009348A6" w:rsidRDefault="00A268DD" w:rsidP="00A268DD">
            <w:pPr>
              <w:pStyle w:val="PlainText"/>
              <w:rPr>
                <w:rFonts w:ascii="Times New Roman" w:hAnsi="Times New Roman" w:cs="Times New Roman"/>
                <w:b/>
                <w:bCs/>
              </w:rPr>
            </w:pPr>
            <w:r w:rsidRPr="009348A6">
              <w:rPr>
                <w:rFonts w:ascii="Times New Roman" w:hAnsi="Times New Roman" w:cs="Times New Roman"/>
                <w:b/>
                <w:bCs/>
              </w:rPr>
              <w:t xml:space="preserve">What is your practice setting? </w:t>
            </w:r>
          </w:p>
        </w:tc>
        <w:tc>
          <w:tcPr>
            <w:tcW w:w="5395" w:type="dxa"/>
          </w:tcPr>
          <w:p w14:paraId="0D13F1B2" w14:textId="77777777" w:rsidR="00A268DD" w:rsidRPr="006631BC" w:rsidRDefault="00A268DD" w:rsidP="00A268DD">
            <w:pPr>
              <w:pStyle w:val="PlainText"/>
              <w:rPr>
                <w:rFonts w:ascii="Times New Roman" w:hAnsi="Times New Roman" w:cs="Times New Roman"/>
              </w:rPr>
            </w:pPr>
          </w:p>
        </w:tc>
      </w:tr>
    </w:tbl>
    <w:p w14:paraId="09B47B75" w14:textId="77777777" w:rsidR="002F4E8A" w:rsidRPr="006631BC" w:rsidRDefault="002F4E8A" w:rsidP="00947896">
      <w:pPr>
        <w:pStyle w:val="PlainText"/>
        <w:rPr>
          <w:rFonts w:ascii="Times New Roman" w:hAnsi="Times New Roman" w:cs="Times New Roman"/>
        </w:rPr>
      </w:pPr>
    </w:p>
    <w:p w14:paraId="09530F61" w14:textId="7FF582B5" w:rsidR="00947896" w:rsidRPr="006631BC" w:rsidRDefault="00947896" w:rsidP="00947896">
      <w:pPr>
        <w:pStyle w:val="PlainText"/>
        <w:rPr>
          <w:rFonts w:ascii="Times New Roman" w:hAnsi="Times New Roman" w:cs="Times New Roman"/>
        </w:rPr>
      </w:pPr>
      <w:r w:rsidRPr="006631BC">
        <w:rPr>
          <w:rFonts w:ascii="Times New Roman" w:hAnsi="Times New Roman" w:cs="Times New Roman"/>
        </w:rPr>
        <w:tab/>
        <w:t xml:space="preserve"> </w:t>
      </w:r>
      <w:r w:rsidRPr="006631BC">
        <w:rPr>
          <w:rFonts w:ascii="Times New Roman" w:hAnsi="Times New Roman" w:cs="Times New Roman"/>
        </w:rPr>
        <w:tab/>
      </w:r>
      <w:r w:rsidRPr="006631BC">
        <w:rPr>
          <w:rFonts w:ascii="Times New Roman" w:hAnsi="Times New Roman" w:cs="Times New Roman"/>
        </w:rPr>
        <w:tab/>
      </w:r>
      <w:r w:rsidRPr="006631BC">
        <w:rPr>
          <w:rFonts w:ascii="Times New Roman" w:hAnsi="Times New Roman" w:cs="Times New Roman"/>
        </w:rPr>
        <w:tab/>
      </w:r>
    </w:p>
    <w:p w14:paraId="5281AA3E" w14:textId="77777777" w:rsidR="00947896" w:rsidRPr="006631BC" w:rsidRDefault="00947896" w:rsidP="00947896">
      <w:pPr>
        <w:pStyle w:val="PlainText"/>
        <w:rPr>
          <w:rFonts w:ascii="Times New Roman" w:hAnsi="Times New Roman" w:cs="Times New Roman"/>
        </w:rPr>
      </w:pPr>
    </w:p>
    <w:p w14:paraId="35AB66D4" w14:textId="77777777" w:rsidR="002F4E8A" w:rsidRPr="006631BC" w:rsidRDefault="002F4E8A">
      <w:pPr>
        <w:rPr>
          <w:rFonts w:ascii="Times New Roman" w:hAnsi="Times New Roman" w:cs="Times New Roman"/>
          <w:b/>
          <w:bCs/>
          <w:szCs w:val="21"/>
        </w:rPr>
      </w:pPr>
      <w:r w:rsidRPr="006631BC">
        <w:rPr>
          <w:rFonts w:ascii="Times New Roman" w:hAnsi="Times New Roman" w:cs="Times New Roman"/>
          <w:b/>
          <w:bCs/>
        </w:rPr>
        <w:br w:type="page"/>
      </w:r>
    </w:p>
    <w:p w14:paraId="05C09BCE" w14:textId="4AEC0721" w:rsidR="00BA3097" w:rsidRPr="006631BC" w:rsidRDefault="00776136" w:rsidP="00604473">
      <w:pPr>
        <w:pStyle w:val="PlainText"/>
        <w:rPr>
          <w:rFonts w:ascii="Times New Roman" w:hAnsi="Times New Roman" w:cs="Times New Roman"/>
          <w:b/>
          <w:bCs/>
        </w:rPr>
      </w:pPr>
      <w:r w:rsidRPr="006631BC">
        <w:rPr>
          <w:rFonts w:ascii="Times New Roman" w:hAnsi="Times New Roman" w:cs="Times New Roman"/>
          <w:b/>
          <w:bCs/>
        </w:rPr>
        <w:lastRenderedPageBreak/>
        <w:t>PART 2</w:t>
      </w:r>
    </w:p>
    <w:p w14:paraId="4C14E2C5" w14:textId="054909A8" w:rsidR="00604473" w:rsidRDefault="009348A6" w:rsidP="009348A6">
      <w:pPr>
        <w:pStyle w:val="PlainText"/>
        <w:rPr>
          <w:rFonts w:ascii="Times New Roman" w:hAnsi="Times New Roman" w:cs="Times New Roman"/>
          <w:b/>
          <w:bCs/>
        </w:rPr>
      </w:pPr>
      <w:r>
        <w:rPr>
          <w:rFonts w:ascii="Times New Roman" w:hAnsi="Times New Roman" w:cs="Times New Roman"/>
          <w:b/>
          <w:bCs/>
        </w:rPr>
        <w:t>1.</w:t>
      </w:r>
      <w:r w:rsidR="00F12821" w:rsidRPr="006631BC">
        <w:rPr>
          <w:rFonts w:ascii="Times New Roman" w:hAnsi="Times New Roman" w:cs="Times New Roman"/>
          <w:b/>
          <w:bCs/>
        </w:rPr>
        <w:t>W</w:t>
      </w:r>
      <w:r w:rsidR="00BF30B5" w:rsidRPr="006631BC">
        <w:rPr>
          <w:rFonts w:ascii="Times New Roman" w:hAnsi="Times New Roman" w:cs="Times New Roman"/>
          <w:b/>
          <w:bCs/>
        </w:rPr>
        <w:t>hat does leadership mean to you?</w:t>
      </w:r>
      <w:r w:rsidR="00A464EC" w:rsidRPr="006631BC">
        <w:rPr>
          <w:rFonts w:ascii="Times New Roman" w:hAnsi="Times New Roman" w:cs="Times New Roman"/>
          <w:b/>
          <w:bCs/>
        </w:rPr>
        <w:t xml:space="preserve"> What are examples of how you have been a leader or are working on to be a leader?</w:t>
      </w:r>
      <w:r w:rsidR="00570F9A" w:rsidRPr="006631BC">
        <w:rPr>
          <w:rFonts w:ascii="Times New Roman" w:hAnsi="Times New Roman" w:cs="Times New Roman"/>
          <w:b/>
          <w:bCs/>
        </w:rPr>
        <w:t xml:space="preserve"> (300 words maximum)</w:t>
      </w:r>
    </w:p>
    <w:p w14:paraId="6653038A" w14:textId="165F1D08" w:rsidR="006631BC" w:rsidRDefault="006631BC" w:rsidP="006631BC">
      <w:pPr>
        <w:pStyle w:val="PlainText"/>
        <w:ind w:left="720"/>
        <w:rPr>
          <w:rFonts w:ascii="Times New Roman" w:hAnsi="Times New Roman" w:cs="Times New Roman"/>
          <w:b/>
          <w:bCs/>
        </w:rPr>
      </w:pPr>
    </w:p>
    <w:p w14:paraId="101AF14C" w14:textId="05A893C4" w:rsidR="009348A6" w:rsidRPr="006631BC" w:rsidRDefault="009348A6" w:rsidP="009348A6">
      <w:pPr>
        <w:pStyle w:val="PlainText"/>
        <w:ind w:left="720"/>
        <w:rPr>
          <w:rFonts w:ascii="Times New Roman" w:hAnsi="Times New Roman" w:cs="Times New Roman"/>
        </w:rPr>
      </w:pPr>
      <w:r>
        <w:rPr>
          <w:rFonts w:ascii="Times New Roman" w:hAnsi="Times New Roman" w:cs="Times New Roman"/>
        </w:rPr>
        <w:t xml:space="preserve">Type </w:t>
      </w:r>
      <w:r w:rsidR="00A268DD">
        <w:rPr>
          <w:rFonts w:ascii="Times New Roman" w:hAnsi="Times New Roman" w:cs="Times New Roman"/>
        </w:rPr>
        <w:t>A</w:t>
      </w:r>
      <w:r>
        <w:rPr>
          <w:rFonts w:ascii="Times New Roman" w:hAnsi="Times New Roman" w:cs="Times New Roman"/>
        </w:rPr>
        <w:t>nswer Here</w:t>
      </w:r>
    </w:p>
    <w:p w14:paraId="34CC154A" w14:textId="77777777" w:rsidR="00BF30B5" w:rsidRPr="006631BC" w:rsidRDefault="00BF30B5" w:rsidP="00947896">
      <w:pPr>
        <w:pStyle w:val="PlainText"/>
        <w:rPr>
          <w:rFonts w:ascii="Times New Roman" w:hAnsi="Times New Roman" w:cs="Times New Roman"/>
          <w:b/>
          <w:bCs/>
        </w:rPr>
      </w:pPr>
    </w:p>
    <w:p w14:paraId="3A3C3496" w14:textId="73922202" w:rsidR="00604473" w:rsidRPr="006631BC" w:rsidRDefault="00BA3097" w:rsidP="00947896">
      <w:pPr>
        <w:pStyle w:val="PlainText"/>
        <w:rPr>
          <w:rFonts w:ascii="Times New Roman" w:hAnsi="Times New Roman" w:cs="Times New Roman"/>
          <w:b/>
          <w:bCs/>
        </w:rPr>
      </w:pPr>
      <w:r w:rsidRPr="006631BC">
        <w:rPr>
          <w:rFonts w:ascii="Times New Roman" w:hAnsi="Times New Roman" w:cs="Times New Roman"/>
          <w:b/>
          <w:bCs/>
        </w:rPr>
        <w:t>2</w:t>
      </w:r>
      <w:r w:rsidR="00BF30B5" w:rsidRPr="006631BC">
        <w:rPr>
          <w:rFonts w:ascii="Times New Roman" w:hAnsi="Times New Roman" w:cs="Times New Roman"/>
          <w:b/>
          <w:bCs/>
        </w:rPr>
        <w:t xml:space="preserve">. </w:t>
      </w:r>
      <w:r w:rsidR="00604473" w:rsidRPr="006631BC">
        <w:rPr>
          <w:rFonts w:ascii="Times New Roman" w:hAnsi="Times New Roman" w:cs="Times New Roman"/>
          <w:b/>
          <w:bCs/>
        </w:rPr>
        <w:t>How have you been involved</w:t>
      </w:r>
      <w:r w:rsidR="00BF30B5" w:rsidRPr="006631BC">
        <w:rPr>
          <w:rFonts w:ascii="Times New Roman" w:hAnsi="Times New Roman" w:cs="Times New Roman"/>
          <w:b/>
          <w:bCs/>
        </w:rPr>
        <w:t xml:space="preserve"> or desire to be involved</w:t>
      </w:r>
      <w:r w:rsidR="00604473" w:rsidRPr="006631BC">
        <w:rPr>
          <w:rFonts w:ascii="Times New Roman" w:hAnsi="Times New Roman" w:cs="Times New Roman"/>
          <w:b/>
          <w:bCs/>
        </w:rPr>
        <w:t xml:space="preserve"> in</w:t>
      </w:r>
      <w:r w:rsidR="00BF30B5" w:rsidRPr="006631BC">
        <w:rPr>
          <w:rFonts w:ascii="Times New Roman" w:hAnsi="Times New Roman" w:cs="Times New Roman"/>
          <w:b/>
          <w:bCs/>
        </w:rPr>
        <w:t xml:space="preserve"> diversity, equity, and inclusion</w:t>
      </w:r>
      <w:r w:rsidR="00604473" w:rsidRPr="006631BC">
        <w:rPr>
          <w:rFonts w:ascii="Times New Roman" w:hAnsi="Times New Roman" w:cs="Times New Roman"/>
          <w:b/>
          <w:bCs/>
        </w:rPr>
        <w:t xml:space="preserve"> conversations in your career?</w:t>
      </w:r>
      <w:r w:rsidR="00570F9A" w:rsidRPr="006631BC">
        <w:rPr>
          <w:rFonts w:ascii="Times New Roman" w:hAnsi="Times New Roman" w:cs="Times New Roman"/>
          <w:b/>
          <w:bCs/>
        </w:rPr>
        <w:t xml:space="preserve"> (300 words maximum)</w:t>
      </w:r>
    </w:p>
    <w:p w14:paraId="77D69E76" w14:textId="32C2E63F" w:rsidR="00BF30B5" w:rsidRDefault="00BF30B5" w:rsidP="00BF30B5">
      <w:pPr>
        <w:pStyle w:val="PlainText"/>
        <w:rPr>
          <w:rFonts w:ascii="Times New Roman" w:hAnsi="Times New Roman" w:cs="Times New Roman"/>
          <w:b/>
          <w:bCs/>
        </w:rPr>
      </w:pPr>
    </w:p>
    <w:p w14:paraId="4CC40573" w14:textId="77777777" w:rsidR="00A268DD" w:rsidRPr="006631BC" w:rsidRDefault="00A268DD" w:rsidP="00A268DD">
      <w:pPr>
        <w:pStyle w:val="PlainText"/>
        <w:ind w:left="720"/>
        <w:rPr>
          <w:rFonts w:ascii="Times New Roman" w:hAnsi="Times New Roman" w:cs="Times New Roman"/>
        </w:rPr>
      </w:pPr>
      <w:r>
        <w:rPr>
          <w:rFonts w:ascii="Times New Roman" w:hAnsi="Times New Roman" w:cs="Times New Roman"/>
        </w:rPr>
        <w:t>Type Answer Here</w:t>
      </w:r>
    </w:p>
    <w:p w14:paraId="7A07CFF5" w14:textId="77777777" w:rsidR="006631BC" w:rsidRPr="006631BC" w:rsidRDefault="006631BC" w:rsidP="00BF30B5">
      <w:pPr>
        <w:pStyle w:val="PlainText"/>
        <w:rPr>
          <w:rFonts w:ascii="Times New Roman" w:hAnsi="Times New Roman" w:cs="Times New Roman"/>
          <w:b/>
          <w:bCs/>
        </w:rPr>
      </w:pPr>
    </w:p>
    <w:p w14:paraId="59FF8EF7" w14:textId="75FF1480" w:rsidR="00BF30B5" w:rsidRPr="006631BC" w:rsidRDefault="00BA3097" w:rsidP="00BF30B5">
      <w:pPr>
        <w:pStyle w:val="PlainText"/>
        <w:rPr>
          <w:rFonts w:ascii="Times New Roman" w:hAnsi="Times New Roman" w:cs="Times New Roman"/>
          <w:b/>
          <w:bCs/>
        </w:rPr>
      </w:pPr>
      <w:r w:rsidRPr="006631BC">
        <w:rPr>
          <w:rFonts w:ascii="Times New Roman" w:hAnsi="Times New Roman" w:cs="Times New Roman"/>
          <w:b/>
          <w:bCs/>
        </w:rPr>
        <w:t>3</w:t>
      </w:r>
      <w:r w:rsidR="00BF30B5" w:rsidRPr="006631BC">
        <w:rPr>
          <w:rFonts w:ascii="Times New Roman" w:hAnsi="Times New Roman" w:cs="Times New Roman"/>
          <w:b/>
          <w:bCs/>
        </w:rPr>
        <w:t>. How would you use your Decker-Temple Leadership Pharmacy conference experience to fulfill your aspirations in the profession of pharmacy and in your community?</w:t>
      </w:r>
      <w:r w:rsidR="00570F9A" w:rsidRPr="006631BC">
        <w:rPr>
          <w:rFonts w:ascii="Times New Roman" w:hAnsi="Times New Roman" w:cs="Times New Roman"/>
          <w:b/>
          <w:bCs/>
        </w:rPr>
        <w:t xml:space="preserve"> (300 words maximum)</w:t>
      </w:r>
    </w:p>
    <w:p w14:paraId="0D7557B6" w14:textId="77777777" w:rsidR="006631BC" w:rsidRDefault="006631BC" w:rsidP="006631BC">
      <w:pPr>
        <w:pStyle w:val="PlainText"/>
        <w:ind w:left="720"/>
        <w:rPr>
          <w:rFonts w:ascii="Times New Roman" w:hAnsi="Times New Roman" w:cs="Times New Roman"/>
        </w:rPr>
      </w:pPr>
    </w:p>
    <w:p w14:paraId="1711E738" w14:textId="77777777" w:rsidR="00A268DD" w:rsidRPr="006631BC" w:rsidRDefault="00A268DD" w:rsidP="00A268DD">
      <w:pPr>
        <w:pStyle w:val="PlainText"/>
        <w:ind w:left="720"/>
        <w:rPr>
          <w:rFonts w:ascii="Times New Roman" w:hAnsi="Times New Roman" w:cs="Times New Roman"/>
        </w:rPr>
      </w:pPr>
      <w:r>
        <w:rPr>
          <w:rFonts w:ascii="Times New Roman" w:hAnsi="Times New Roman" w:cs="Times New Roman"/>
        </w:rPr>
        <w:t>Type Answer Here</w:t>
      </w:r>
    </w:p>
    <w:p w14:paraId="0DEAC0F7" w14:textId="5F96A3C7" w:rsidR="00BD23BD" w:rsidRDefault="00BD23BD" w:rsidP="00BF30B5">
      <w:pPr>
        <w:pStyle w:val="PlainText"/>
        <w:rPr>
          <w:rFonts w:ascii="Times New Roman" w:hAnsi="Times New Roman" w:cs="Times New Roman"/>
          <w:b/>
          <w:bCs/>
        </w:rPr>
      </w:pPr>
    </w:p>
    <w:p w14:paraId="3115FF62" w14:textId="77777777" w:rsidR="006631BC" w:rsidRPr="006631BC" w:rsidRDefault="006631BC" w:rsidP="00BF30B5">
      <w:pPr>
        <w:pStyle w:val="PlainText"/>
        <w:rPr>
          <w:rFonts w:ascii="Times New Roman" w:hAnsi="Times New Roman" w:cs="Times New Roman"/>
          <w:b/>
          <w:bCs/>
        </w:rPr>
      </w:pPr>
    </w:p>
    <w:p w14:paraId="10B827B7" w14:textId="271B2A70" w:rsidR="00BD23BD" w:rsidRPr="006631BC" w:rsidRDefault="00BA3097" w:rsidP="00BD23BD">
      <w:pPr>
        <w:pStyle w:val="PlainText"/>
        <w:rPr>
          <w:rFonts w:ascii="Times New Roman" w:hAnsi="Times New Roman" w:cs="Times New Roman"/>
          <w:b/>
          <w:bCs/>
        </w:rPr>
      </w:pPr>
      <w:r w:rsidRPr="006631BC">
        <w:rPr>
          <w:rFonts w:ascii="Times New Roman" w:hAnsi="Times New Roman" w:cs="Times New Roman"/>
          <w:b/>
          <w:bCs/>
        </w:rPr>
        <w:t>4</w:t>
      </w:r>
      <w:r w:rsidR="00BD23BD" w:rsidRPr="006631BC">
        <w:rPr>
          <w:rFonts w:ascii="Times New Roman" w:hAnsi="Times New Roman" w:cs="Times New Roman"/>
          <w:b/>
          <w:bCs/>
        </w:rPr>
        <w:t xml:space="preserve">. List the professional, community, business, civic, social, religious, athletic or other </w:t>
      </w:r>
      <w:r w:rsidR="002F4E8A" w:rsidRPr="006631BC">
        <w:rPr>
          <w:rFonts w:ascii="Times New Roman" w:hAnsi="Times New Roman" w:cs="Times New Roman"/>
          <w:b/>
          <w:bCs/>
        </w:rPr>
        <w:t>activities</w:t>
      </w:r>
      <w:r w:rsidR="00BD23BD" w:rsidRPr="006631BC">
        <w:rPr>
          <w:rFonts w:ascii="Times New Roman" w:hAnsi="Times New Roman" w:cs="Times New Roman"/>
          <w:b/>
          <w:bCs/>
        </w:rPr>
        <w:t xml:space="preserve"> that you </w:t>
      </w:r>
      <w:r w:rsidR="002F4E8A" w:rsidRPr="006631BC">
        <w:rPr>
          <w:rFonts w:ascii="Times New Roman" w:hAnsi="Times New Roman" w:cs="Times New Roman"/>
          <w:b/>
          <w:bCs/>
        </w:rPr>
        <w:t>are involved in or wish to be involved in</w:t>
      </w:r>
      <w:r w:rsidR="00BD23BD" w:rsidRPr="006631BC">
        <w:rPr>
          <w:rFonts w:ascii="Times New Roman" w:hAnsi="Times New Roman" w:cs="Times New Roman"/>
          <w:b/>
          <w:bCs/>
        </w:rPr>
        <w:t xml:space="preserve">. </w:t>
      </w:r>
      <w:r w:rsidR="002F4E8A" w:rsidRPr="006631BC">
        <w:rPr>
          <w:rFonts w:ascii="Times New Roman" w:hAnsi="Times New Roman" w:cs="Times New Roman"/>
          <w:b/>
          <w:bCs/>
        </w:rPr>
        <w:t xml:space="preserve">Why is this involvement </w:t>
      </w:r>
      <w:r w:rsidR="00BD23BD" w:rsidRPr="006631BC">
        <w:rPr>
          <w:rFonts w:ascii="Times New Roman" w:hAnsi="Times New Roman" w:cs="Times New Roman"/>
          <w:b/>
          <w:bCs/>
        </w:rPr>
        <w:t>important to you</w:t>
      </w:r>
      <w:r w:rsidR="002F4E8A" w:rsidRPr="006631BC">
        <w:rPr>
          <w:rFonts w:ascii="Times New Roman" w:hAnsi="Times New Roman" w:cs="Times New Roman"/>
          <w:b/>
          <w:bCs/>
        </w:rPr>
        <w:t>?</w:t>
      </w:r>
      <w:r w:rsidR="00570F9A" w:rsidRPr="006631BC">
        <w:rPr>
          <w:rFonts w:ascii="Times New Roman" w:hAnsi="Times New Roman" w:cs="Times New Roman"/>
          <w:b/>
          <w:bCs/>
        </w:rPr>
        <w:t xml:space="preserve"> (300 words maximum)</w:t>
      </w:r>
    </w:p>
    <w:p w14:paraId="5BE02C98" w14:textId="69B29591" w:rsidR="00BD23BD" w:rsidRDefault="00BD23BD" w:rsidP="00BF30B5">
      <w:pPr>
        <w:pStyle w:val="PlainText"/>
        <w:rPr>
          <w:rFonts w:ascii="Times New Roman" w:hAnsi="Times New Roman" w:cs="Times New Roman"/>
          <w:b/>
          <w:bCs/>
        </w:rPr>
      </w:pPr>
    </w:p>
    <w:p w14:paraId="24E00C0A" w14:textId="77777777" w:rsidR="00A268DD" w:rsidRPr="006631BC" w:rsidRDefault="00A268DD" w:rsidP="00A268DD">
      <w:pPr>
        <w:pStyle w:val="PlainText"/>
        <w:ind w:left="720"/>
        <w:rPr>
          <w:rFonts w:ascii="Times New Roman" w:hAnsi="Times New Roman" w:cs="Times New Roman"/>
        </w:rPr>
      </w:pPr>
      <w:r>
        <w:rPr>
          <w:rFonts w:ascii="Times New Roman" w:hAnsi="Times New Roman" w:cs="Times New Roman"/>
        </w:rPr>
        <w:t>Type Answer Here</w:t>
      </w:r>
    </w:p>
    <w:p w14:paraId="2EE8F535" w14:textId="77777777" w:rsidR="006631BC" w:rsidRPr="006631BC" w:rsidRDefault="006631BC" w:rsidP="00BF30B5">
      <w:pPr>
        <w:pStyle w:val="PlainText"/>
        <w:rPr>
          <w:rFonts w:ascii="Times New Roman" w:hAnsi="Times New Roman" w:cs="Times New Roman"/>
          <w:b/>
          <w:bCs/>
        </w:rPr>
      </w:pPr>
    </w:p>
    <w:p w14:paraId="1832F9F2" w14:textId="53BBAB0C" w:rsidR="00BD23BD" w:rsidRPr="006631BC" w:rsidRDefault="00BA3097" w:rsidP="00BD23BD">
      <w:pPr>
        <w:pStyle w:val="PlainText"/>
        <w:rPr>
          <w:rFonts w:ascii="Times New Roman" w:hAnsi="Times New Roman" w:cs="Times New Roman"/>
          <w:b/>
          <w:bCs/>
        </w:rPr>
      </w:pPr>
      <w:r w:rsidRPr="006631BC">
        <w:rPr>
          <w:rFonts w:ascii="Times New Roman" w:hAnsi="Times New Roman" w:cs="Times New Roman"/>
          <w:b/>
          <w:bCs/>
        </w:rPr>
        <w:t>5</w:t>
      </w:r>
      <w:r w:rsidR="00BD23BD" w:rsidRPr="006631BC">
        <w:rPr>
          <w:rFonts w:ascii="Times New Roman" w:hAnsi="Times New Roman" w:cs="Times New Roman"/>
          <w:b/>
          <w:bCs/>
        </w:rPr>
        <w:t>. What do you believe are the most important issue</w:t>
      </w:r>
      <w:r w:rsidR="009B4933" w:rsidRPr="006631BC">
        <w:rPr>
          <w:rFonts w:ascii="Times New Roman" w:hAnsi="Times New Roman" w:cs="Times New Roman"/>
          <w:b/>
          <w:bCs/>
        </w:rPr>
        <w:t>(</w:t>
      </w:r>
      <w:r w:rsidR="00BD23BD" w:rsidRPr="006631BC">
        <w:rPr>
          <w:rFonts w:ascii="Times New Roman" w:hAnsi="Times New Roman" w:cs="Times New Roman"/>
          <w:b/>
          <w:bCs/>
        </w:rPr>
        <w:t>s</w:t>
      </w:r>
      <w:r w:rsidR="009B4933" w:rsidRPr="006631BC">
        <w:rPr>
          <w:rFonts w:ascii="Times New Roman" w:hAnsi="Times New Roman" w:cs="Times New Roman"/>
          <w:b/>
          <w:bCs/>
        </w:rPr>
        <w:t>)</w:t>
      </w:r>
      <w:r w:rsidR="00BD23BD" w:rsidRPr="006631BC">
        <w:rPr>
          <w:rFonts w:ascii="Times New Roman" w:hAnsi="Times New Roman" w:cs="Times New Roman"/>
          <w:b/>
          <w:bCs/>
        </w:rPr>
        <w:t xml:space="preserve"> facing the profession of pharmacy in your state and nationally? Why do you believe </w:t>
      </w:r>
      <w:r w:rsidR="009B4933" w:rsidRPr="006631BC">
        <w:rPr>
          <w:rFonts w:ascii="Times New Roman" w:hAnsi="Times New Roman" w:cs="Times New Roman"/>
          <w:b/>
          <w:bCs/>
        </w:rPr>
        <w:t xml:space="preserve">the issue(s) </w:t>
      </w:r>
      <w:r w:rsidR="00BD23BD" w:rsidRPr="006631BC">
        <w:rPr>
          <w:rFonts w:ascii="Times New Roman" w:hAnsi="Times New Roman" w:cs="Times New Roman"/>
          <w:b/>
          <w:bCs/>
        </w:rPr>
        <w:t>are important?</w:t>
      </w:r>
      <w:r w:rsidR="00776136" w:rsidRPr="006631BC">
        <w:rPr>
          <w:rFonts w:ascii="Times New Roman" w:hAnsi="Times New Roman" w:cs="Times New Roman"/>
          <w:b/>
          <w:bCs/>
        </w:rPr>
        <w:t xml:space="preserve"> What steps have you taken to learn about or address these issues?</w:t>
      </w:r>
      <w:r w:rsidR="00570F9A" w:rsidRPr="006631BC">
        <w:rPr>
          <w:rFonts w:ascii="Times New Roman" w:hAnsi="Times New Roman" w:cs="Times New Roman"/>
          <w:b/>
          <w:bCs/>
        </w:rPr>
        <w:t xml:space="preserve"> (300 words maximum)</w:t>
      </w:r>
    </w:p>
    <w:p w14:paraId="053B99DB" w14:textId="09C13C21" w:rsidR="00F12821" w:rsidRDefault="00F12821" w:rsidP="00BF30B5">
      <w:pPr>
        <w:pStyle w:val="PlainText"/>
        <w:rPr>
          <w:rFonts w:ascii="Times New Roman" w:hAnsi="Times New Roman" w:cs="Times New Roman"/>
          <w:b/>
          <w:bCs/>
        </w:rPr>
      </w:pPr>
    </w:p>
    <w:p w14:paraId="423A940E" w14:textId="77777777" w:rsidR="00A268DD" w:rsidRPr="006631BC" w:rsidRDefault="00A268DD" w:rsidP="00A268DD">
      <w:pPr>
        <w:pStyle w:val="PlainText"/>
        <w:ind w:left="720"/>
        <w:rPr>
          <w:rFonts w:ascii="Times New Roman" w:hAnsi="Times New Roman" w:cs="Times New Roman"/>
        </w:rPr>
      </w:pPr>
      <w:r>
        <w:rPr>
          <w:rFonts w:ascii="Times New Roman" w:hAnsi="Times New Roman" w:cs="Times New Roman"/>
        </w:rPr>
        <w:t>Type Answer Here</w:t>
      </w:r>
    </w:p>
    <w:p w14:paraId="6875C987" w14:textId="77777777" w:rsidR="006631BC" w:rsidRPr="006631BC" w:rsidRDefault="006631BC" w:rsidP="00BF30B5">
      <w:pPr>
        <w:pStyle w:val="PlainText"/>
        <w:rPr>
          <w:rFonts w:ascii="Times New Roman" w:hAnsi="Times New Roman" w:cs="Times New Roman"/>
          <w:b/>
          <w:bCs/>
        </w:rPr>
      </w:pPr>
    </w:p>
    <w:p w14:paraId="5B41B1AB" w14:textId="55C26058" w:rsidR="002F4E8A" w:rsidRPr="006631BC" w:rsidRDefault="00BA3097" w:rsidP="002F4E8A">
      <w:pPr>
        <w:pStyle w:val="PlainText"/>
        <w:rPr>
          <w:rFonts w:ascii="Times New Roman" w:hAnsi="Times New Roman" w:cs="Times New Roman"/>
          <w:b/>
          <w:bCs/>
        </w:rPr>
      </w:pPr>
      <w:r w:rsidRPr="006631BC">
        <w:rPr>
          <w:rFonts w:ascii="Times New Roman" w:hAnsi="Times New Roman" w:cs="Times New Roman"/>
          <w:b/>
          <w:bCs/>
        </w:rPr>
        <w:t>6</w:t>
      </w:r>
      <w:r w:rsidR="00F12821" w:rsidRPr="006631BC">
        <w:rPr>
          <w:rFonts w:ascii="Times New Roman" w:hAnsi="Times New Roman" w:cs="Times New Roman"/>
          <w:b/>
          <w:bCs/>
        </w:rPr>
        <w:t>. What strengths and experiences would you bring to the Decker-Temple Leadership Pharmacy conference? Include a description of your professional and community achievements and goals.</w:t>
      </w:r>
      <w:r w:rsidR="00570F9A" w:rsidRPr="006631BC">
        <w:rPr>
          <w:rFonts w:ascii="Times New Roman" w:hAnsi="Times New Roman" w:cs="Times New Roman"/>
          <w:b/>
          <w:bCs/>
        </w:rPr>
        <w:t xml:space="preserve"> </w:t>
      </w:r>
      <w:r w:rsidR="002F4E8A" w:rsidRPr="006631BC">
        <w:rPr>
          <w:rFonts w:ascii="Times New Roman" w:hAnsi="Times New Roman" w:cs="Times New Roman"/>
          <w:b/>
          <w:bCs/>
        </w:rPr>
        <w:t>(300 words maximum)</w:t>
      </w:r>
    </w:p>
    <w:p w14:paraId="03DBA46B" w14:textId="33AC79AE" w:rsidR="00A464EC" w:rsidRDefault="00A464EC" w:rsidP="00F12821">
      <w:pPr>
        <w:pStyle w:val="PlainText"/>
        <w:rPr>
          <w:rFonts w:ascii="Times New Roman" w:hAnsi="Times New Roman" w:cs="Times New Roman"/>
          <w:b/>
          <w:bCs/>
        </w:rPr>
      </w:pPr>
    </w:p>
    <w:p w14:paraId="5C4EAE4F" w14:textId="77777777" w:rsidR="00A268DD" w:rsidRPr="006631BC" w:rsidRDefault="00A268DD" w:rsidP="00A268DD">
      <w:pPr>
        <w:pStyle w:val="PlainText"/>
        <w:ind w:left="720"/>
        <w:rPr>
          <w:rFonts w:ascii="Times New Roman" w:hAnsi="Times New Roman" w:cs="Times New Roman"/>
        </w:rPr>
      </w:pPr>
      <w:r>
        <w:rPr>
          <w:rFonts w:ascii="Times New Roman" w:hAnsi="Times New Roman" w:cs="Times New Roman"/>
        </w:rPr>
        <w:t>Type Answer Here</w:t>
      </w:r>
    </w:p>
    <w:p w14:paraId="7AC4D5D5" w14:textId="77777777" w:rsidR="006631BC" w:rsidRPr="006631BC" w:rsidRDefault="006631BC" w:rsidP="00F12821">
      <w:pPr>
        <w:pStyle w:val="PlainText"/>
        <w:rPr>
          <w:rFonts w:ascii="Times New Roman" w:hAnsi="Times New Roman" w:cs="Times New Roman"/>
          <w:b/>
          <w:bCs/>
        </w:rPr>
      </w:pPr>
    </w:p>
    <w:p w14:paraId="4C086494" w14:textId="2C801379" w:rsidR="00A464EC" w:rsidRPr="006631BC" w:rsidRDefault="00A464EC" w:rsidP="00A464EC">
      <w:pPr>
        <w:pStyle w:val="PlainText"/>
        <w:rPr>
          <w:rFonts w:ascii="Times New Roman" w:hAnsi="Times New Roman" w:cs="Times New Roman"/>
          <w:b/>
          <w:bCs/>
        </w:rPr>
      </w:pPr>
      <w:r w:rsidRPr="006631BC">
        <w:rPr>
          <w:rFonts w:ascii="Times New Roman" w:hAnsi="Times New Roman" w:cs="Times New Roman"/>
          <w:b/>
          <w:bCs/>
        </w:rPr>
        <w:t>7. What year did you receive your PharmD?</w:t>
      </w:r>
    </w:p>
    <w:p w14:paraId="192F79EA" w14:textId="77777777" w:rsidR="006631BC" w:rsidRDefault="006631BC" w:rsidP="006631BC">
      <w:pPr>
        <w:pStyle w:val="PlainText"/>
        <w:ind w:left="720"/>
        <w:rPr>
          <w:rFonts w:ascii="Times New Roman" w:hAnsi="Times New Roman" w:cs="Times New Roman"/>
        </w:rPr>
      </w:pPr>
    </w:p>
    <w:p w14:paraId="48043EED" w14:textId="2D388D85" w:rsidR="006631BC" w:rsidRPr="006631BC" w:rsidRDefault="009348A6" w:rsidP="006631BC">
      <w:pPr>
        <w:pStyle w:val="PlainText"/>
        <w:ind w:left="720"/>
        <w:rPr>
          <w:rFonts w:ascii="Times New Roman" w:hAnsi="Times New Roman" w:cs="Times New Roman"/>
        </w:rPr>
      </w:pPr>
      <w:r>
        <w:rPr>
          <w:rFonts w:ascii="Times New Roman" w:hAnsi="Times New Roman" w:cs="Times New Roman"/>
        </w:rPr>
        <w:t xml:space="preserve">Type </w:t>
      </w:r>
      <w:r w:rsidR="00A268DD">
        <w:rPr>
          <w:rFonts w:ascii="Times New Roman" w:hAnsi="Times New Roman" w:cs="Times New Roman"/>
        </w:rPr>
        <w:t>Y</w:t>
      </w:r>
      <w:r>
        <w:rPr>
          <w:rFonts w:ascii="Times New Roman" w:hAnsi="Times New Roman" w:cs="Times New Roman"/>
        </w:rPr>
        <w:t xml:space="preserve">ear </w:t>
      </w:r>
      <w:r w:rsidR="00A268DD">
        <w:rPr>
          <w:rFonts w:ascii="Times New Roman" w:hAnsi="Times New Roman" w:cs="Times New Roman"/>
        </w:rPr>
        <w:t>H</w:t>
      </w:r>
      <w:r>
        <w:rPr>
          <w:rFonts w:ascii="Times New Roman" w:hAnsi="Times New Roman" w:cs="Times New Roman"/>
        </w:rPr>
        <w:t>ere</w:t>
      </w:r>
    </w:p>
    <w:p w14:paraId="79075143" w14:textId="472B35FA" w:rsidR="00A464EC" w:rsidRDefault="00A464EC" w:rsidP="00A464EC">
      <w:pPr>
        <w:pStyle w:val="PlainText"/>
        <w:rPr>
          <w:rFonts w:ascii="Times New Roman" w:hAnsi="Times New Roman" w:cs="Times New Roman"/>
          <w:b/>
          <w:bCs/>
        </w:rPr>
      </w:pPr>
    </w:p>
    <w:p w14:paraId="5FC29CBF" w14:textId="77777777" w:rsidR="006631BC" w:rsidRPr="006631BC" w:rsidRDefault="006631BC" w:rsidP="00A464EC">
      <w:pPr>
        <w:pStyle w:val="PlainText"/>
        <w:rPr>
          <w:rFonts w:ascii="Times New Roman" w:hAnsi="Times New Roman" w:cs="Times New Roman"/>
          <w:b/>
          <w:bCs/>
        </w:rPr>
      </w:pPr>
    </w:p>
    <w:p w14:paraId="42DDA4CF" w14:textId="63439C88" w:rsidR="00A464EC" w:rsidRDefault="00A464EC" w:rsidP="00F12821">
      <w:pPr>
        <w:pStyle w:val="PlainText"/>
        <w:rPr>
          <w:rFonts w:ascii="Times New Roman" w:hAnsi="Times New Roman" w:cs="Times New Roman"/>
        </w:rPr>
      </w:pPr>
      <w:r w:rsidRPr="006631BC">
        <w:rPr>
          <w:rFonts w:ascii="Times New Roman" w:hAnsi="Times New Roman" w:cs="Times New Roman"/>
          <w:b/>
          <w:bCs/>
        </w:rPr>
        <w:t xml:space="preserve">8. </w:t>
      </w:r>
      <w:r w:rsidR="00A075CF" w:rsidRPr="00A075CF">
        <w:rPr>
          <w:rFonts w:ascii="Times New Roman" w:hAnsi="Times New Roman" w:cs="Times New Roman"/>
          <w:b/>
          <w:bCs/>
        </w:rPr>
        <w:t>The is my (</w:t>
      </w:r>
      <w:r w:rsidR="00A075CF">
        <w:rPr>
          <w:rFonts w:ascii="Times New Roman" w:hAnsi="Times New Roman" w:cs="Times New Roman"/>
          <w:b/>
          <w:bCs/>
        </w:rPr>
        <w:t>highlight one below</w:t>
      </w:r>
      <w:r w:rsidR="00A075CF" w:rsidRPr="00A075CF">
        <w:rPr>
          <w:rFonts w:ascii="Times New Roman" w:hAnsi="Times New Roman" w:cs="Times New Roman"/>
          <w:b/>
          <w:bCs/>
        </w:rPr>
        <w:t>) application to Decker-Temple Leadership Pharmacy Conference.</w:t>
      </w:r>
    </w:p>
    <w:p w14:paraId="502DFDCA" w14:textId="77777777" w:rsidR="00A075CF" w:rsidRDefault="00A075CF" w:rsidP="006631BC">
      <w:pPr>
        <w:pStyle w:val="PlainText"/>
        <w:ind w:left="720"/>
        <w:rPr>
          <w:rFonts w:ascii="Times New Roman" w:hAnsi="Times New Roman" w:cs="Times New Roman"/>
        </w:rPr>
      </w:pPr>
    </w:p>
    <w:p w14:paraId="2C71989E" w14:textId="2BA89292" w:rsidR="006631BC" w:rsidRDefault="00A075CF" w:rsidP="00A075CF">
      <w:pPr>
        <w:pStyle w:val="PlainText"/>
        <w:numPr>
          <w:ilvl w:val="0"/>
          <w:numId w:val="5"/>
        </w:numPr>
        <w:rPr>
          <w:rFonts w:ascii="Times New Roman" w:hAnsi="Times New Roman" w:cs="Times New Roman"/>
        </w:rPr>
      </w:pPr>
      <w:r>
        <w:rPr>
          <w:rFonts w:ascii="Times New Roman" w:hAnsi="Times New Roman" w:cs="Times New Roman"/>
        </w:rPr>
        <w:t>First</w:t>
      </w:r>
    </w:p>
    <w:p w14:paraId="7D0BAD59" w14:textId="25EEA903" w:rsidR="00A075CF" w:rsidRDefault="00A075CF" w:rsidP="00A075CF">
      <w:pPr>
        <w:pStyle w:val="PlainText"/>
        <w:numPr>
          <w:ilvl w:val="0"/>
          <w:numId w:val="5"/>
        </w:numPr>
        <w:rPr>
          <w:rFonts w:ascii="Times New Roman" w:hAnsi="Times New Roman" w:cs="Times New Roman"/>
        </w:rPr>
      </w:pPr>
      <w:r>
        <w:rPr>
          <w:rFonts w:ascii="Times New Roman" w:hAnsi="Times New Roman" w:cs="Times New Roman"/>
        </w:rPr>
        <w:t>Second</w:t>
      </w:r>
    </w:p>
    <w:p w14:paraId="4FD69169" w14:textId="09A95198" w:rsidR="00A075CF" w:rsidRDefault="00A075CF" w:rsidP="00A075CF">
      <w:pPr>
        <w:pStyle w:val="PlainText"/>
        <w:numPr>
          <w:ilvl w:val="0"/>
          <w:numId w:val="5"/>
        </w:numPr>
        <w:rPr>
          <w:rFonts w:ascii="Times New Roman" w:hAnsi="Times New Roman" w:cs="Times New Roman"/>
        </w:rPr>
      </w:pPr>
      <w:r>
        <w:rPr>
          <w:rFonts w:ascii="Times New Roman" w:hAnsi="Times New Roman" w:cs="Times New Roman"/>
        </w:rPr>
        <w:t>Third</w:t>
      </w:r>
    </w:p>
    <w:p w14:paraId="3FABDD6E" w14:textId="1C6F1137" w:rsidR="00A075CF" w:rsidRDefault="00A075CF" w:rsidP="00A075CF">
      <w:pPr>
        <w:pStyle w:val="PlainText"/>
        <w:numPr>
          <w:ilvl w:val="0"/>
          <w:numId w:val="5"/>
        </w:numPr>
        <w:rPr>
          <w:rFonts w:ascii="Times New Roman" w:hAnsi="Times New Roman" w:cs="Times New Roman"/>
        </w:rPr>
      </w:pPr>
      <w:r>
        <w:rPr>
          <w:rFonts w:ascii="Times New Roman" w:hAnsi="Times New Roman" w:cs="Times New Roman"/>
        </w:rPr>
        <w:t xml:space="preserve">Fourth </w:t>
      </w:r>
    </w:p>
    <w:p w14:paraId="07FCEBB6" w14:textId="55025E28" w:rsidR="00A075CF" w:rsidRPr="00776136" w:rsidRDefault="00A075CF" w:rsidP="00A075CF">
      <w:pPr>
        <w:pStyle w:val="PlainText"/>
        <w:numPr>
          <w:ilvl w:val="0"/>
          <w:numId w:val="5"/>
        </w:numPr>
        <w:rPr>
          <w:rFonts w:ascii="Times New Roman" w:hAnsi="Times New Roman" w:cs="Times New Roman"/>
        </w:rPr>
      </w:pPr>
      <w:r>
        <w:rPr>
          <w:rFonts w:ascii="Times New Roman" w:hAnsi="Times New Roman" w:cs="Times New Roman"/>
        </w:rPr>
        <w:t>Fifth</w:t>
      </w:r>
    </w:p>
    <w:sectPr w:rsidR="00A075CF" w:rsidRPr="00776136" w:rsidSect="00905B6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81CC" w14:textId="77777777" w:rsidR="00F12821" w:rsidRDefault="00F12821" w:rsidP="00F12821">
      <w:pPr>
        <w:spacing w:after="0" w:line="240" w:lineRule="auto"/>
      </w:pPr>
      <w:r>
        <w:separator/>
      </w:r>
    </w:p>
  </w:endnote>
  <w:endnote w:type="continuationSeparator" w:id="0">
    <w:p w14:paraId="2FABAB5A" w14:textId="77777777" w:rsidR="00F12821" w:rsidRDefault="00F12821" w:rsidP="00F1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A9AC" w14:textId="77777777" w:rsidR="00F12821" w:rsidRDefault="00F12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66CC" w14:textId="77777777" w:rsidR="00F12821" w:rsidRDefault="00F12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2524" w14:textId="77777777" w:rsidR="00F12821" w:rsidRDefault="00F1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18D8" w14:textId="77777777" w:rsidR="00F12821" w:rsidRDefault="00F12821" w:rsidP="00F12821">
      <w:pPr>
        <w:spacing w:after="0" w:line="240" w:lineRule="auto"/>
      </w:pPr>
      <w:r>
        <w:separator/>
      </w:r>
    </w:p>
  </w:footnote>
  <w:footnote w:type="continuationSeparator" w:id="0">
    <w:p w14:paraId="4AF3C644" w14:textId="77777777" w:rsidR="00F12821" w:rsidRDefault="00F12821" w:rsidP="00F1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FFBF" w14:textId="77777777" w:rsidR="00F12821" w:rsidRDefault="00F12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B6F7" w14:textId="50C19404" w:rsidR="00F12821" w:rsidRDefault="00F12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113" w14:textId="77777777" w:rsidR="00F12821" w:rsidRDefault="00F12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525"/>
    <w:multiLevelType w:val="multilevel"/>
    <w:tmpl w:val="9FE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E1DFE"/>
    <w:multiLevelType w:val="hybridMultilevel"/>
    <w:tmpl w:val="F3AE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80291"/>
    <w:multiLevelType w:val="hybridMultilevel"/>
    <w:tmpl w:val="EBA00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25DEB"/>
    <w:multiLevelType w:val="hybridMultilevel"/>
    <w:tmpl w:val="875C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B2053"/>
    <w:multiLevelType w:val="hybridMultilevel"/>
    <w:tmpl w:val="78165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6366563">
    <w:abstractNumId w:val="0"/>
  </w:num>
  <w:num w:numId="2" w16cid:durableId="1321301507">
    <w:abstractNumId w:val="2"/>
  </w:num>
  <w:num w:numId="3" w16cid:durableId="852451132">
    <w:abstractNumId w:val="1"/>
  </w:num>
  <w:num w:numId="4" w16cid:durableId="1070349532">
    <w:abstractNumId w:val="4"/>
  </w:num>
  <w:num w:numId="5" w16cid:durableId="125416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96"/>
    <w:rsid w:val="00024C7C"/>
    <w:rsid w:val="00045596"/>
    <w:rsid w:val="000C2159"/>
    <w:rsid w:val="0017494C"/>
    <w:rsid w:val="002F4E8A"/>
    <w:rsid w:val="00387B95"/>
    <w:rsid w:val="003B4D4B"/>
    <w:rsid w:val="003E0F06"/>
    <w:rsid w:val="005224AF"/>
    <w:rsid w:val="00570F9A"/>
    <w:rsid w:val="00604473"/>
    <w:rsid w:val="006631BC"/>
    <w:rsid w:val="00695DE3"/>
    <w:rsid w:val="006D6C8C"/>
    <w:rsid w:val="00703E4E"/>
    <w:rsid w:val="00760301"/>
    <w:rsid w:val="00762810"/>
    <w:rsid w:val="00776136"/>
    <w:rsid w:val="00905B6F"/>
    <w:rsid w:val="00916A90"/>
    <w:rsid w:val="009348A6"/>
    <w:rsid w:val="00947896"/>
    <w:rsid w:val="009B240B"/>
    <w:rsid w:val="009B4933"/>
    <w:rsid w:val="009E032B"/>
    <w:rsid w:val="00A075CF"/>
    <w:rsid w:val="00A15D5C"/>
    <w:rsid w:val="00A268DD"/>
    <w:rsid w:val="00A464EC"/>
    <w:rsid w:val="00B61A37"/>
    <w:rsid w:val="00BA3097"/>
    <w:rsid w:val="00BD23BD"/>
    <w:rsid w:val="00BF30B5"/>
    <w:rsid w:val="00BF7A06"/>
    <w:rsid w:val="00C50070"/>
    <w:rsid w:val="00DC1B1D"/>
    <w:rsid w:val="00F1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8C576"/>
  <w15:chartTrackingRefBased/>
  <w15:docId w15:val="{1705D1C9-24CB-4752-AE89-9B76C8ED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761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896"/>
    <w:rPr>
      <w:color w:val="0563C1" w:themeColor="hyperlink"/>
      <w:u w:val="single"/>
    </w:rPr>
  </w:style>
  <w:style w:type="paragraph" w:styleId="PlainText">
    <w:name w:val="Plain Text"/>
    <w:basedOn w:val="Normal"/>
    <w:link w:val="PlainTextChar"/>
    <w:uiPriority w:val="99"/>
    <w:unhideWhenUsed/>
    <w:rsid w:val="009478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7896"/>
    <w:rPr>
      <w:rFonts w:ascii="Calibri" w:hAnsi="Calibri"/>
      <w:szCs w:val="21"/>
    </w:rPr>
  </w:style>
  <w:style w:type="character" w:styleId="UnresolvedMention">
    <w:name w:val="Unresolved Mention"/>
    <w:basedOn w:val="DefaultParagraphFont"/>
    <w:uiPriority w:val="99"/>
    <w:semiHidden/>
    <w:unhideWhenUsed/>
    <w:rsid w:val="00947896"/>
    <w:rPr>
      <w:color w:val="605E5C"/>
      <w:shd w:val="clear" w:color="auto" w:fill="E1DFDD"/>
    </w:rPr>
  </w:style>
  <w:style w:type="character" w:styleId="CommentReference">
    <w:name w:val="annotation reference"/>
    <w:basedOn w:val="DefaultParagraphFont"/>
    <w:uiPriority w:val="99"/>
    <w:semiHidden/>
    <w:unhideWhenUsed/>
    <w:rsid w:val="00045596"/>
    <w:rPr>
      <w:sz w:val="16"/>
      <w:szCs w:val="16"/>
    </w:rPr>
  </w:style>
  <w:style w:type="paragraph" w:styleId="CommentText">
    <w:name w:val="annotation text"/>
    <w:basedOn w:val="Normal"/>
    <w:link w:val="CommentTextChar"/>
    <w:uiPriority w:val="99"/>
    <w:semiHidden/>
    <w:unhideWhenUsed/>
    <w:rsid w:val="00045596"/>
    <w:pPr>
      <w:spacing w:line="240" w:lineRule="auto"/>
    </w:pPr>
    <w:rPr>
      <w:sz w:val="20"/>
      <w:szCs w:val="20"/>
    </w:rPr>
  </w:style>
  <w:style w:type="character" w:customStyle="1" w:styleId="CommentTextChar">
    <w:name w:val="Comment Text Char"/>
    <w:basedOn w:val="DefaultParagraphFont"/>
    <w:link w:val="CommentText"/>
    <w:uiPriority w:val="99"/>
    <w:semiHidden/>
    <w:rsid w:val="00045596"/>
    <w:rPr>
      <w:sz w:val="20"/>
      <w:szCs w:val="20"/>
    </w:rPr>
  </w:style>
  <w:style w:type="paragraph" w:styleId="CommentSubject">
    <w:name w:val="annotation subject"/>
    <w:basedOn w:val="CommentText"/>
    <w:next w:val="CommentText"/>
    <w:link w:val="CommentSubjectChar"/>
    <w:uiPriority w:val="99"/>
    <w:semiHidden/>
    <w:unhideWhenUsed/>
    <w:rsid w:val="00045596"/>
    <w:rPr>
      <w:b/>
      <w:bCs/>
    </w:rPr>
  </w:style>
  <w:style w:type="character" w:customStyle="1" w:styleId="CommentSubjectChar">
    <w:name w:val="Comment Subject Char"/>
    <w:basedOn w:val="CommentTextChar"/>
    <w:link w:val="CommentSubject"/>
    <w:uiPriority w:val="99"/>
    <w:semiHidden/>
    <w:rsid w:val="00045596"/>
    <w:rPr>
      <w:b/>
      <w:bCs/>
      <w:sz w:val="20"/>
      <w:szCs w:val="20"/>
    </w:rPr>
  </w:style>
  <w:style w:type="paragraph" w:styleId="Header">
    <w:name w:val="header"/>
    <w:basedOn w:val="Normal"/>
    <w:link w:val="HeaderChar"/>
    <w:uiPriority w:val="99"/>
    <w:unhideWhenUsed/>
    <w:rsid w:val="00F12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1"/>
  </w:style>
  <w:style w:type="paragraph" w:styleId="Footer">
    <w:name w:val="footer"/>
    <w:basedOn w:val="Normal"/>
    <w:link w:val="FooterChar"/>
    <w:uiPriority w:val="99"/>
    <w:unhideWhenUsed/>
    <w:rsid w:val="00F1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1"/>
  </w:style>
  <w:style w:type="table" w:styleId="TableGrid">
    <w:name w:val="Table Grid"/>
    <w:basedOn w:val="TableNormal"/>
    <w:uiPriority w:val="39"/>
    <w:rsid w:val="002F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6136"/>
    <w:rPr>
      <w:rFonts w:ascii="Times New Roman" w:eastAsia="Times New Roman" w:hAnsi="Times New Roman" w:cs="Times New Roman"/>
      <w:b/>
      <w:bCs/>
      <w:sz w:val="24"/>
      <w:szCs w:val="24"/>
    </w:rPr>
  </w:style>
  <w:style w:type="paragraph" w:styleId="NormalWeb">
    <w:name w:val="Normal (Web)"/>
    <w:basedOn w:val="Normal"/>
    <w:uiPriority w:val="99"/>
    <w:unhideWhenUsed/>
    <w:rsid w:val="00776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136"/>
    <w:rPr>
      <w:b/>
      <w:bCs/>
    </w:rPr>
  </w:style>
  <w:style w:type="character" w:styleId="FollowedHyperlink">
    <w:name w:val="FollowedHyperlink"/>
    <w:basedOn w:val="DefaultParagraphFont"/>
    <w:uiPriority w:val="99"/>
    <w:semiHidden/>
    <w:unhideWhenUsed/>
    <w:rsid w:val="00905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swi.org/Education/Conferences/Leadership-Confere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gleridg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CB464376C142A04EBC9A2939CA99" ma:contentTypeVersion="13" ma:contentTypeDescription="Create a new document." ma:contentTypeScope="" ma:versionID="3d102c97caa0d689e2e0acd9c286693f">
  <xsd:schema xmlns:xsd="http://www.w3.org/2001/XMLSchema" xmlns:xs="http://www.w3.org/2001/XMLSchema" xmlns:p="http://schemas.microsoft.com/office/2006/metadata/properties" xmlns:ns2="9532946d-3009-43a7-a1f9-123f3ff6fb82" xmlns:ns3="65e241fe-e97f-4ce7-b012-71a4d0b8aff6" targetNamespace="http://schemas.microsoft.com/office/2006/metadata/properties" ma:root="true" ma:fieldsID="82a87a941915c4efeb53a7c7995feef2" ns2:_="" ns3:_="">
    <xsd:import namespace="9532946d-3009-43a7-a1f9-123f3ff6fb82"/>
    <xsd:import namespace="65e241fe-e97f-4ce7-b012-71a4d0b8a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2946d-3009-43a7-a1f9-123f3ff6f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241fe-e97f-4ce7-b012-71a4d0b8af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4307-3F34-48A1-9170-1136AFC44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2946d-3009-43a7-a1f9-123f3ff6fb82"/>
    <ds:schemaRef ds:uri="65e241fe-e97f-4ce7-b012-71a4d0b8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981D9-CF61-45F3-ABA3-5C052897CBD2}">
  <ds:schemaRefs>
    <ds:schemaRef ds:uri="http://schemas.microsoft.com/sharepoint/v3/contenttype/forms"/>
  </ds:schemaRefs>
</ds:datastoreItem>
</file>

<file path=customXml/itemProps3.xml><?xml version="1.0" encoding="utf-8"?>
<ds:datastoreItem xmlns:ds="http://schemas.openxmlformats.org/officeDocument/2006/customXml" ds:itemID="{BEDE613D-E2F0-4954-A1E8-655B565A8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Pertzborn</dc:creator>
  <cp:keywords/>
  <dc:description/>
  <cp:lastModifiedBy>Erica Martin</cp:lastModifiedBy>
  <cp:revision>22</cp:revision>
  <dcterms:created xsi:type="dcterms:W3CDTF">2021-08-23T21:18:00Z</dcterms:created>
  <dcterms:modified xsi:type="dcterms:W3CDTF">2022-11-23T16:15:00Z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0x010100534ACB464376C142A04EBC9A2939CA99</vt:lpwstr>
  </property>
  <property fmtid="{D5CDD505-2E9C-101B-9397-08002B2CF9AE}" pid="3" name="Order">
    <vt:r8>13636600</vt:r8>
  </property>
</Properties>
</file>